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99810" w14:textId="438C3AC1" w:rsidR="0022271F" w:rsidRPr="0087473F" w:rsidRDefault="0022271F" w:rsidP="003C0C22">
      <w:pPr>
        <w:rPr>
          <w:b/>
        </w:rPr>
      </w:pPr>
      <w:r>
        <w:rPr>
          <w:b/>
          <w:sz w:val="28"/>
          <w:szCs w:val="28"/>
        </w:rPr>
        <w:br/>
      </w:r>
      <w:r w:rsidRPr="0087473F">
        <w:rPr>
          <w:b/>
        </w:rPr>
        <w:t>ОСНОВНЫЕ</w:t>
      </w:r>
      <w:r w:rsidRPr="0087473F">
        <w:rPr>
          <w:smallCaps/>
        </w:rPr>
        <w:t xml:space="preserve"> </w:t>
      </w:r>
      <w:r w:rsidRPr="0087473F">
        <w:rPr>
          <w:b/>
        </w:rPr>
        <w:t xml:space="preserve">ТРЕБОВАНИЯ К УЧАСТНИКАМ И УСЛОВИЯ ИХ ДОПУСКА </w:t>
      </w:r>
      <w:r w:rsidRPr="0087473F">
        <w:rPr>
          <w:b/>
        </w:rPr>
        <w:br/>
        <w:t>В ФЕСТИВАЛЕ «ПАРАФЕСТ»</w:t>
      </w:r>
      <w:r w:rsidR="00F8097F" w:rsidRPr="0087473F">
        <w:rPr>
          <w:b/>
        </w:rPr>
        <w:br/>
      </w:r>
    </w:p>
    <w:p w14:paraId="16446147" w14:textId="37ED6814" w:rsidR="0087473F" w:rsidRPr="0087473F" w:rsidRDefault="0087473F" w:rsidP="004872BC">
      <w:pPr>
        <w:pStyle w:val="a9"/>
        <w:numPr>
          <w:ilvl w:val="0"/>
          <w:numId w:val="1"/>
        </w:numPr>
        <w:ind w:left="0" w:firstLine="0"/>
        <w:jc w:val="both"/>
      </w:pPr>
      <w:r w:rsidRPr="0087473F">
        <w:rPr>
          <w:b/>
        </w:rPr>
        <w:t>В Фестивале могут принять участие все желающие, независимо от того, являются они членами сборной команды РФ или нет.</w:t>
      </w:r>
    </w:p>
    <w:p w14:paraId="2CBB88A9" w14:textId="17DA43F9" w:rsidR="0022271F" w:rsidRPr="0087473F" w:rsidRDefault="0022271F" w:rsidP="004872BC">
      <w:pPr>
        <w:pStyle w:val="a9"/>
        <w:numPr>
          <w:ilvl w:val="0"/>
          <w:numId w:val="1"/>
        </w:numPr>
        <w:ind w:left="0" w:firstLine="0"/>
        <w:jc w:val="both"/>
      </w:pPr>
      <w:r w:rsidRPr="0087473F">
        <w:t>К участию в Фестивале допускаются команды и спортсмены субъектов Российской Федерации (</w:t>
      </w:r>
      <w:bookmarkStart w:id="0" w:name="_GoBack"/>
      <w:bookmarkEnd w:id="0"/>
      <w:r w:rsidRPr="0087473F">
        <w:t>юноши и девушки) с поражением опорно-двигательного аппарата.</w:t>
      </w:r>
    </w:p>
    <w:p w14:paraId="317695FC" w14:textId="7385925F" w:rsidR="00DE0496" w:rsidRPr="0087473F" w:rsidRDefault="0022271F" w:rsidP="004872BC">
      <w:pPr>
        <w:pStyle w:val="a9"/>
        <w:numPr>
          <w:ilvl w:val="0"/>
          <w:numId w:val="1"/>
        </w:numPr>
        <w:ind w:left="0" w:firstLine="0"/>
        <w:jc w:val="both"/>
      </w:pPr>
      <w:r w:rsidRPr="0087473F">
        <w:t>Спортсмен может участвовать в неограниченном количестве видов программы.</w:t>
      </w:r>
    </w:p>
    <w:p w14:paraId="58B1FBCF" w14:textId="77777777" w:rsidR="00331959" w:rsidRPr="0087473F" w:rsidRDefault="007C5C94" w:rsidP="004872BC">
      <w:pPr>
        <w:pStyle w:val="a9"/>
        <w:numPr>
          <w:ilvl w:val="0"/>
          <w:numId w:val="1"/>
        </w:numPr>
        <w:ind w:left="0" w:firstLine="0"/>
        <w:jc w:val="both"/>
      </w:pPr>
      <w:r w:rsidRPr="0087473F">
        <w:t xml:space="preserve">Соревнования проводятся среди одиночных танцоров: «Юноши» и «Девушки», а также среди танцевальных пар «Комби» и «Дуэты» танцевальных клубов и общественных организаций инвалидов субъектов Российской Федерации. </w:t>
      </w:r>
    </w:p>
    <w:p w14:paraId="501939C8" w14:textId="77777777" w:rsidR="00331959" w:rsidRPr="0087473F" w:rsidRDefault="007C5C94" w:rsidP="004872BC">
      <w:pPr>
        <w:pStyle w:val="a9"/>
        <w:numPr>
          <w:ilvl w:val="0"/>
          <w:numId w:val="1"/>
        </w:numPr>
        <w:ind w:left="0" w:firstLine="0"/>
        <w:jc w:val="both"/>
      </w:pPr>
      <w:r w:rsidRPr="0087473F">
        <w:t xml:space="preserve">Возраст участников до 18 лет. </w:t>
      </w:r>
    </w:p>
    <w:p w14:paraId="4F70C879" w14:textId="77777777" w:rsidR="00331959" w:rsidRPr="0087473F" w:rsidRDefault="007C5C94" w:rsidP="004872BC">
      <w:pPr>
        <w:pStyle w:val="a9"/>
        <w:numPr>
          <w:ilvl w:val="0"/>
          <w:numId w:val="1"/>
        </w:numPr>
        <w:ind w:left="0" w:firstLine="0"/>
        <w:jc w:val="both"/>
      </w:pPr>
      <w:r w:rsidRPr="0087473F">
        <w:t>Пары «Дуэт» и «</w:t>
      </w:r>
      <w:proofErr w:type="spellStart"/>
      <w:r w:rsidRPr="0087473F">
        <w:t>Комби</w:t>
      </w:r>
      <w:proofErr w:type="spellEnd"/>
      <w:r w:rsidRPr="0087473F">
        <w:t xml:space="preserve">» </w:t>
      </w:r>
      <w:r w:rsidR="00331959" w:rsidRPr="0087473F">
        <w:t xml:space="preserve">состоят из мужчины и женщины. </w:t>
      </w:r>
    </w:p>
    <w:p w14:paraId="7188BE82" w14:textId="77777777" w:rsidR="00331959" w:rsidRPr="0087473F" w:rsidRDefault="00331959" w:rsidP="004872BC">
      <w:pPr>
        <w:pStyle w:val="a9"/>
        <w:numPr>
          <w:ilvl w:val="0"/>
          <w:numId w:val="1"/>
        </w:numPr>
        <w:ind w:left="0" w:firstLine="0"/>
        <w:jc w:val="both"/>
      </w:pPr>
      <w:r w:rsidRPr="0087473F">
        <w:t>Пары «</w:t>
      </w:r>
      <w:proofErr w:type="spellStart"/>
      <w:r w:rsidRPr="0087473F">
        <w:t>Комби</w:t>
      </w:r>
      <w:proofErr w:type="spellEnd"/>
      <w:r w:rsidRPr="0087473F">
        <w:t xml:space="preserve">» </w:t>
      </w:r>
      <w:r w:rsidR="007C5C94" w:rsidRPr="0087473F">
        <w:t xml:space="preserve">должны состоять из партнера на коляске – инвалида с ПОДА и партнера без инвалидности. </w:t>
      </w:r>
    </w:p>
    <w:p w14:paraId="57BAA061" w14:textId="77777777" w:rsidR="00331959" w:rsidRPr="0087473F" w:rsidRDefault="00331959" w:rsidP="004872BC">
      <w:pPr>
        <w:pStyle w:val="a9"/>
        <w:numPr>
          <w:ilvl w:val="0"/>
          <w:numId w:val="1"/>
        </w:numPr>
        <w:ind w:left="0" w:firstLine="0"/>
        <w:jc w:val="both"/>
      </w:pPr>
      <w:r w:rsidRPr="0087473F">
        <w:t>Пары «Дуэт» должны состоять из двух партнеров- инвалидов с ПОДА, танцующих</w:t>
      </w:r>
      <w:r w:rsidR="007C5C94" w:rsidRPr="0087473F">
        <w:t xml:space="preserve"> на колясках. </w:t>
      </w:r>
    </w:p>
    <w:p w14:paraId="0BBDCA97" w14:textId="77777777" w:rsidR="00331959" w:rsidRPr="0087473F" w:rsidRDefault="007C5C94" w:rsidP="004872BC">
      <w:pPr>
        <w:pStyle w:val="a9"/>
        <w:numPr>
          <w:ilvl w:val="0"/>
          <w:numId w:val="1"/>
        </w:numPr>
        <w:ind w:left="0" w:firstLine="0"/>
        <w:jc w:val="both"/>
      </w:pPr>
      <w:r w:rsidRPr="0087473F">
        <w:t>Соревнования проходят раздельно по каждой категории и программе.</w:t>
      </w:r>
    </w:p>
    <w:p w14:paraId="4E0B7CB0" w14:textId="77777777" w:rsidR="00331959" w:rsidRPr="0087473F" w:rsidRDefault="007C5C94" w:rsidP="004872BC">
      <w:pPr>
        <w:pStyle w:val="a9"/>
        <w:numPr>
          <w:ilvl w:val="0"/>
          <w:numId w:val="1"/>
        </w:numPr>
        <w:ind w:left="0" w:firstLine="0"/>
        <w:jc w:val="both"/>
      </w:pPr>
      <w:r w:rsidRPr="0087473F">
        <w:t>Паре присваивается класс 1 или 2 по итогам классификации спортсмена-инвалид</w:t>
      </w:r>
      <w:r w:rsidR="00331959" w:rsidRPr="0087473F">
        <w:t>а, е</w:t>
      </w:r>
      <w:r w:rsidRPr="0087473F">
        <w:t>сли в категории и программе заявляется менее трех участников, то ГСК оставляет за собой право объединить  участников в класс 1+2.</w:t>
      </w:r>
    </w:p>
    <w:p w14:paraId="75138901" w14:textId="77777777" w:rsidR="00331959" w:rsidRPr="0087473F" w:rsidRDefault="00331959" w:rsidP="0087473F">
      <w:pPr>
        <w:pStyle w:val="a9"/>
        <w:ind w:left="0"/>
        <w:jc w:val="both"/>
      </w:pPr>
    </w:p>
    <w:p w14:paraId="638427CC" w14:textId="5AA48873" w:rsidR="002C4A89" w:rsidRPr="0087473F" w:rsidRDefault="00331959" w:rsidP="004872BC">
      <w:pPr>
        <w:pStyle w:val="a9"/>
        <w:numPr>
          <w:ilvl w:val="0"/>
          <w:numId w:val="1"/>
        </w:numPr>
        <w:ind w:left="0" w:firstLine="0"/>
      </w:pPr>
      <w:r w:rsidRPr="0087473F">
        <w:t xml:space="preserve"> </w:t>
      </w:r>
      <w:r w:rsidR="002C4A89" w:rsidRPr="0087473F">
        <w:t xml:space="preserve">Программа </w:t>
      </w:r>
      <w:r w:rsidRPr="0087473F">
        <w:t>соревнований</w:t>
      </w:r>
      <w:r w:rsidR="002C4A89" w:rsidRPr="0087473F">
        <w:br/>
      </w:r>
    </w:p>
    <w:tbl>
      <w:tblPr>
        <w:tblStyle w:val="ac"/>
        <w:tblW w:w="8175" w:type="dxa"/>
        <w:tblInd w:w="888" w:type="dxa"/>
        <w:tblLook w:val="04A0" w:firstRow="1" w:lastRow="0" w:firstColumn="1" w:lastColumn="0" w:noHBand="0" w:noVBand="1"/>
      </w:tblPr>
      <w:tblGrid>
        <w:gridCol w:w="1151"/>
        <w:gridCol w:w="1602"/>
        <w:gridCol w:w="4147"/>
        <w:gridCol w:w="1275"/>
      </w:tblGrid>
      <w:tr w:rsidR="0087473F" w:rsidRPr="0087473F" w14:paraId="2954B08F" w14:textId="77777777" w:rsidTr="0087473F">
        <w:tc>
          <w:tcPr>
            <w:tcW w:w="2753" w:type="dxa"/>
            <w:gridSpan w:val="2"/>
          </w:tcPr>
          <w:p w14:paraId="5FF7B25F" w14:textId="77777777" w:rsidR="002C4A89" w:rsidRPr="0087473F" w:rsidRDefault="002C4A89" w:rsidP="0087473F">
            <w:pPr>
              <w:jc w:val="center"/>
              <w:rPr>
                <w:b/>
              </w:rPr>
            </w:pPr>
            <w:r w:rsidRPr="0087473F">
              <w:rPr>
                <w:b/>
              </w:rPr>
              <w:t>Категория</w:t>
            </w:r>
          </w:p>
        </w:tc>
        <w:tc>
          <w:tcPr>
            <w:tcW w:w="4147" w:type="dxa"/>
          </w:tcPr>
          <w:p w14:paraId="3C82CA9E" w14:textId="77777777" w:rsidR="002C4A89" w:rsidRPr="0087473F" w:rsidRDefault="002C4A89" w:rsidP="0087473F">
            <w:pPr>
              <w:jc w:val="center"/>
              <w:rPr>
                <w:b/>
              </w:rPr>
            </w:pPr>
            <w:r w:rsidRPr="0087473F">
              <w:rPr>
                <w:b/>
              </w:rPr>
              <w:t>Программа</w:t>
            </w:r>
          </w:p>
        </w:tc>
        <w:tc>
          <w:tcPr>
            <w:tcW w:w="1275" w:type="dxa"/>
          </w:tcPr>
          <w:p w14:paraId="00A3DCA7" w14:textId="77777777" w:rsidR="002C4A89" w:rsidRPr="0087473F" w:rsidRDefault="002C4A89" w:rsidP="0087473F">
            <w:pPr>
              <w:jc w:val="center"/>
              <w:rPr>
                <w:b/>
              </w:rPr>
            </w:pPr>
            <w:r w:rsidRPr="0087473F">
              <w:rPr>
                <w:b/>
              </w:rPr>
              <w:t>Время</w:t>
            </w:r>
          </w:p>
        </w:tc>
      </w:tr>
      <w:tr w:rsidR="0087473F" w:rsidRPr="0087473F" w14:paraId="26ACCC51" w14:textId="77777777" w:rsidTr="0087473F">
        <w:trPr>
          <w:trHeight w:val="317"/>
        </w:trPr>
        <w:tc>
          <w:tcPr>
            <w:tcW w:w="1151" w:type="dxa"/>
          </w:tcPr>
          <w:p w14:paraId="31063924" w14:textId="77777777" w:rsidR="002C4A89" w:rsidRPr="0087473F" w:rsidRDefault="002C4A89" w:rsidP="0087473F">
            <w:pPr>
              <w:jc w:val="center"/>
            </w:pPr>
            <w:r w:rsidRPr="0087473F">
              <w:t>Юноши</w:t>
            </w:r>
          </w:p>
        </w:tc>
        <w:tc>
          <w:tcPr>
            <w:tcW w:w="1602" w:type="dxa"/>
          </w:tcPr>
          <w:p w14:paraId="56CADB3A" w14:textId="77777777" w:rsidR="002C4A89" w:rsidRPr="0087473F" w:rsidRDefault="002C4A89" w:rsidP="0087473F">
            <w:pPr>
              <w:jc w:val="center"/>
            </w:pPr>
            <w:proofErr w:type="spellStart"/>
            <w:r w:rsidRPr="0087473F">
              <w:t>Одиночники</w:t>
            </w:r>
            <w:proofErr w:type="spellEnd"/>
          </w:p>
        </w:tc>
        <w:tc>
          <w:tcPr>
            <w:tcW w:w="4147" w:type="dxa"/>
          </w:tcPr>
          <w:p w14:paraId="3F492AA8" w14:textId="77777777" w:rsidR="002C4A89" w:rsidRPr="0087473F" w:rsidRDefault="002C4A89" w:rsidP="0087473F">
            <w:pPr>
              <w:jc w:val="center"/>
            </w:pPr>
            <w:r w:rsidRPr="0087473F">
              <w:t xml:space="preserve">Вальс, самба, </w:t>
            </w:r>
            <w:proofErr w:type="spellStart"/>
            <w:r w:rsidRPr="0087473F">
              <w:t>джайв</w:t>
            </w:r>
            <w:proofErr w:type="spellEnd"/>
          </w:p>
        </w:tc>
        <w:tc>
          <w:tcPr>
            <w:tcW w:w="1275" w:type="dxa"/>
          </w:tcPr>
          <w:p w14:paraId="74F64472" w14:textId="77777777" w:rsidR="002C4A89" w:rsidRPr="0087473F" w:rsidRDefault="002C4A89" w:rsidP="0087473F">
            <w:pPr>
              <w:jc w:val="center"/>
            </w:pPr>
            <w:r w:rsidRPr="0087473F">
              <w:rPr>
                <w:bCs/>
                <w:color w:val="000000"/>
              </w:rPr>
              <w:t>1’20”</w:t>
            </w:r>
          </w:p>
        </w:tc>
      </w:tr>
      <w:tr w:rsidR="0087473F" w:rsidRPr="0087473F" w14:paraId="6BC8E447" w14:textId="77777777" w:rsidTr="0087473F">
        <w:tc>
          <w:tcPr>
            <w:tcW w:w="1151" w:type="dxa"/>
          </w:tcPr>
          <w:p w14:paraId="4E26FF7D" w14:textId="77777777" w:rsidR="002C4A89" w:rsidRPr="0087473F" w:rsidRDefault="002C4A89" w:rsidP="0087473F">
            <w:pPr>
              <w:jc w:val="center"/>
            </w:pPr>
            <w:r w:rsidRPr="0087473F">
              <w:t>Девушки</w:t>
            </w:r>
          </w:p>
        </w:tc>
        <w:tc>
          <w:tcPr>
            <w:tcW w:w="1602" w:type="dxa"/>
          </w:tcPr>
          <w:p w14:paraId="492443DD" w14:textId="77777777" w:rsidR="002C4A89" w:rsidRPr="0087473F" w:rsidRDefault="002C4A89" w:rsidP="0087473F">
            <w:pPr>
              <w:jc w:val="center"/>
            </w:pPr>
            <w:proofErr w:type="spellStart"/>
            <w:r w:rsidRPr="0087473F">
              <w:t>Одиночницы</w:t>
            </w:r>
            <w:proofErr w:type="spellEnd"/>
          </w:p>
        </w:tc>
        <w:tc>
          <w:tcPr>
            <w:tcW w:w="4147" w:type="dxa"/>
          </w:tcPr>
          <w:p w14:paraId="0F4C4CE1" w14:textId="77777777" w:rsidR="002C4A89" w:rsidRPr="0087473F" w:rsidRDefault="002C4A89" w:rsidP="0087473F">
            <w:pPr>
              <w:jc w:val="center"/>
            </w:pPr>
            <w:r w:rsidRPr="0087473F">
              <w:t xml:space="preserve">Вальс, самба, </w:t>
            </w:r>
            <w:proofErr w:type="spellStart"/>
            <w:r w:rsidRPr="0087473F">
              <w:t>джайв</w:t>
            </w:r>
            <w:proofErr w:type="spellEnd"/>
          </w:p>
        </w:tc>
        <w:tc>
          <w:tcPr>
            <w:tcW w:w="1275" w:type="dxa"/>
          </w:tcPr>
          <w:p w14:paraId="7D2E142C" w14:textId="77777777" w:rsidR="002C4A89" w:rsidRPr="0087473F" w:rsidRDefault="002C4A89" w:rsidP="0087473F">
            <w:pPr>
              <w:jc w:val="center"/>
            </w:pPr>
            <w:r w:rsidRPr="0087473F">
              <w:rPr>
                <w:bCs/>
                <w:color w:val="000000"/>
              </w:rPr>
              <w:t>1’20”</w:t>
            </w:r>
          </w:p>
        </w:tc>
      </w:tr>
      <w:tr w:rsidR="0087473F" w:rsidRPr="0087473F" w14:paraId="15BA2EBB" w14:textId="77777777" w:rsidTr="0087473F">
        <w:trPr>
          <w:trHeight w:val="304"/>
        </w:trPr>
        <w:tc>
          <w:tcPr>
            <w:tcW w:w="1151" w:type="dxa"/>
          </w:tcPr>
          <w:p w14:paraId="14EA6138" w14:textId="77777777" w:rsidR="002C4A89" w:rsidRPr="0087473F" w:rsidRDefault="002C4A89" w:rsidP="0087473F">
            <w:pPr>
              <w:spacing w:before="100" w:beforeAutospacing="1"/>
              <w:jc w:val="center"/>
            </w:pPr>
            <w:r w:rsidRPr="0087473F">
              <w:t>Дуэты</w:t>
            </w:r>
          </w:p>
        </w:tc>
        <w:tc>
          <w:tcPr>
            <w:tcW w:w="1602" w:type="dxa"/>
          </w:tcPr>
          <w:p w14:paraId="7EA06AB2" w14:textId="77777777" w:rsidR="002C4A89" w:rsidRPr="0087473F" w:rsidRDefault="002C4A89" w:rsidP="0087473F">
            <w:pPr>
              <w:jc w:val="center"/>
            </w:pPr>
            <w:r w:rsidRPr="0087473F">
              <w:t>пара</w:t>
            </w:r>
          </w:p>
        </w:tc>
        <w:tc>
          <w:tcPr>
            <w:tcW w:w="4147" w:type="dxa"/>
          </w:tcPr>
          <w:p w14:paraId="6B2A2832" w14:textId="77777777" w:rsidR="002C4A89" w:rsidRPr="0087473F" w:rsidRDefault="002C4A89" w:rsidP="0087473F">
            <w:pPr>
              <w:jc w:val="center"/>
            </w:pPr>
            <w:r w:rsidRPr="0087473F">
              <w:t xml:space="preserve">Вальс, самба, </w:t>
            </w:r>
            <w:proofErr w:type="spellStart"/>
            <w:r w:rsidRPr="0087473F">
              <w:t>джайв</w:t>
            </w:r>
            <w:proofErr w:type="spellEnd"/>
          </w:p>
        </w:tc>
        <w:tc>
          <w:tcPr>
            <w:tcW w:w="1275" w:type="dxa"/>
          </w:tcPr>
          <w:p w14:paraId="4B54F7FB" w14:textId="77777777" w:rsidR="002C4A89" w:rsidRPr="0087473F" w:rsidRDefault="002C4A89" w:rsidP="0087473F">
            <w:pPr>
              <w:jc w:val="center"/>
            </w:pPr>
            <w:r w:rsidRPr="0087473F">
              <w:rPr>
                <w:bCs/>
                <w:color w:val="000000"/>
              </w:rPr>
              <w:t>1’20”</w:t>
            </w:r>
          </w:p>
        </w:tc>
      </w:tr>
      <w:tr w:rsidR="0087473F" w:rsidRPr="0087473F" w14:paraId="4BF92CAD" w14:textId="77777777" w:rsidTr="0087473F">
        <w:tc>
          <w:tcPr>
            <w:tcW w:w="1151" w:type="dxa"/>
          </w:tcPr>
          <w:p w14:paraId="229F678B" w14:textId="77777777" w:rsidR="002C4A89" w:rsidRPr="0087473F" w:rsidRDefault="002C4A89" w:rsidP="0087473F">
            <w:pPr>
              <w:spacing w:before="100" w:beforeAutospacing="1"/>
              <w:jc w:val="center"/>
            </w:pPr>
            <w:proofErr w:type="spellStart"/>
            <w:r w:rsidRPr="0087473F">
              <w:t>Комби</w:t>
            </w:r>
            <w:proofErr w:type="spellEnd"/>
          </w:p>
        </w:tc>
        <w:tc>
          <w:tcPr>
            <w:tcW w:w="1602" w:type="dxa"/>
          </w:tcPr>
          <w:p w14:paraId="58540E65" w14:textId="77777777" w:rsidR="002C4A89" w:rsidRPr="0087473F" w:rsidRDefault="002C4A89" w:rsidP="0087473F">
            <w:pPr>
              <w:jc w:val="center"/>
            </w:pPr>
            <w:r w:rsidRPr="0087473F">
              <w:t>пара</w:t>
            </w:r>
          </w:p>
        </w:tc>
        <w:tc>
          <w:tcPr>
            <w:tcW w:w="4147" w:type="dxa"/>
          </w:tcPr>
          <w:p w14:paraId="2BB91CCC" w14:textId="77777777" w:rsidR="002C4A89" w:rsidRPr="0087473F" w:rsidRDefault="002C4A89" w:rsidP="0087473F">
            <w:pPr>
              <w:jc w:val="center"/>
            </w:pPr>
            <w:r w:rsidRPr="0087473F">
              <w:t>Произвольная программа (Фристайл)</w:t>
            </w:r>
          </w:p>
        </w:tc>
        <w:tc>
          <w:tcPr>
            <w:tcW w:w="1275" w:type="dxa"/>
          </w:tcPr>
          <w:p w14:paraId="77928B5B" w14:textId="77777777" w:rsidR="002C4A89" w:rsidRPr="0087473F" w:rsidRDefault="002C4A89" w:rsidP="0087473F">
            <w:pPr>
              <w:jc w:val="center"/>
            </w:pPr>
            <w:r w:rsidRPr="0087473F">
              <w:rPr>
                <w:bCs/>
                <w:color w:val="000000"/>
              </w:rPr>
              <w:t>2’30”- 3’</w:t>
            </w:r>
          </w:p>
        </w:tc>
      </w:tr>
    </w:tbl>
    <w:p w14:paraId="40417E40" w14:textId="77777777" w:rsidR="00331959" w:rsidRPr="0087473F" w:rsidRDefault="00331959" w:rsidP="0087473F">
      <w:pPr>
        <w:rPr>
          <w:b/>
        </w:rPr>
      </w:pPr>
    </w:p>
    <w:p w14:paraId="3133C430" w14:textId="4AA8A8E1" w:rsidR="002C4A89" w:rsidRPr="0087473F" w:rsidRDefault="00331959" w:rsidP="004872BC">
      <w:pPr>
        <w:pStyle w:val="a9"/>
        <w:numPr>
          <w:ilvl w:val="0"/>
          <w:numId w:val="1"/>
        </w:numPr>
        <w:ind w:left="0" w:firstLine="0"/>
      </w:pPr>
      <w:r w:rsidRPr="0087473F">
        <w:t xml:space="preserve"> </w:t>
      </w:r>
      <w:r w:rsidR="002C4A89" w:rsidRPr="0087473F">
        <w:t>Музыкальный темп</w:t>
      </w:r>
      <w:r w:rsidR="002C4A89" w:rsidRPr="0087473F">
        <w:br/>
      </w:r>
    </w:p>
    <w:tbl>
      <w:tblPr>
        <w:tblW w:w="8151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3003"/>
        <w:gridCol w:w="3003"/>
      </w:tblGrid>
      <w:tr w:rsidR="002C4A89" w:rsidRPr="0087473F" w14:paraId="18DDAC13" w14:textId="77777777" w:rsidTr="00331959">
        <w:trPr>
          <w:trHeight w:val="213"/>
        </w:trPr>
        <w:tc>
          <w:tcPr>
            <w:tcW w:w="2145" w:type="dxa"/>
            <w:vMerge w:val="restart"/>
            <w:shd w:val="clear" w:color="auto" w:fill="auto"/>
          </w:tcPr>
          <w:p w14:paraId="29FA2906" w14:textId="77777777" w:rsidR="002C4A89" w:rsidRPr="0087473F" w:rsidRDefault="002C4A89" w:rsidP="0087473F">
            <w:pPr>
              <w:jc w:val="center"/>
            </w:pPr>
          </w:p>
          <w:p w14:paraId="7D049EDF" w14:textId="468B1245" w:rsidR="002C4A89" w:rsidRPr="0087473F" w:rsidRDefault="002C4A89" w:rsidP="0087473F">
            <w:pPr>
              <w:jc w:val="center"/>
              <w:rPr>
                <w:b/>
              </w:rPr>
            </w:pPr>
            <w:r w:rsidRPr="0087473F">
              <w:rPr>
                <w:b/>
              </w:rPr>
              <w:t>Тан</w:t>
            </w:r>
            <w:r w:rsidR="00331959" w:rsidRPr="0087473F">
              <w:rPr>
                <w:b/>
              </w:rPr>
              <w:t>ец</w:t>
            </w:r>
          </w:p>
        </w:tc>
        <w:tc>
          <w:tcPr>
            <w:tcW w:w="3003" w:type="dxa"/>
            <w:shd w:val="clear" w:color="auto" w:fill="auto"/>
          </w:tcPr>
          <w:p w14:paraId="354FCD18" w14:textId="77777777" w:rsidR="002C4A89" w:rsidRPr="0087473F" w:rsidRDefault="002C4A89" w:rsidP="0087473F">
            <w:pPr>
              <w:jc w:val="center"/>
              <w:rPr>
                <w:b/>
              </w:rPr>
            </w:pPr>
            <w:r w:rsidRPr="0087473F">
              <w:rPr>
                <w:b/>
              </w:rPr>
              <w:t>Класс 1</w:t>
            </w:r>
          </w:p>
        </w:tc>
        <w:tc>
          <w:tcPr>
            <w:tcW w:w="3003" w:type="dxa"/>
            <w:shd w:val="clear" w:color="auto" w:fill="auto"/>
          </w:tcPr>
          <w:p w14:paraId="517BE3C4" w14:textId="77777777" w:rsidR="002C4A89" w:rsidRPr="0087473F" w:rsidRDefault="002C4A89" w:rsidP="0087473F">
            <w:pPr>
              <w:jc w:val="center"/>
              <w:rPr>
                <w:b/>
              </w:rPr>
            </w:pPr>
            <w:r w:rsidRPr="0087473F">
              <w:rPr>
                <w:b/>
              </w:rPr>
              <w:t>Класс  2</w:t>
            </w:r>
          </w:p>
        </w:tc>
      </w:tr>
      <w:tr w:rsidR="002C4A89" w:rsidRPr="0087473F" w14:paraId="4EB8DE1F" w14:textId="77777777" w:rsidTr="00331959">
        <w:trPr>
          <w:trHeight w:val="318"/>
        </w:trPr>
        <w:tc>
          <w:tcPr>
            <w:tcW w:w="2145" w:type="dxa"/>
            <w:vMerge/>
            <w:shd w:val="clear" w:color="auto" w:fill="auto"/>
          </w:tcPr>
          <w:p w14:paraId="0B1F0E87" w14:textId="77777777" w:rsidR="002C4A89" w:rsidRPr="0087473F" w:rsidRDefault="002C4A89" w:rsidP="0087473F">
            <w:pPr>
              <w:jc w:val="center"/>
            </w:pPr>
          </w:p>
        </w:tc>
        <w:tc>
          <w:tcPr>
            <w:tcW w:w="3003" w:type="dxa"/>
            <w:shd w:val="clear" w:color="auto" w:fill="auto"/>
          </w:tcPr>
          <w:p w14:paraId="417CF84E" w14:textId="77777777" w:rsidR="002C4A89" w:rsidRPr="0087473F" w:rsidRDefault="002C4A89" w:rsidP="0087473F">
            <w:pPr>
              <w:jc w:val="center"/>
              <w:rPr>
                <w:b/>
              </w:rPr>
            </w:pPr>
            <w:r w:rsidRPr="0087473F">
              <w:rPr>
                <w:b/>
              </w:rPr>
              <w:t>Такт/мин</w:t>
            </w:r>
          </w:p>
        </w:tc>
        <w:tc>
          <w:tcPr>
            <w:tcW w:w="3003" w:type="dxa"/>
            <w:shd w:val="clear" w:color="auto" w:fill="auto"/>
          </w:tcPr>
          <w:p w14:paraId="724EA911" w14:textId="77777777" w:rsidR="002C4A89" w:rsidRPr="0087473F" w:rsidRDefault="002C4A89" w:rsidP="0087473F">
            <w:pPr>
              <w:jc w:val="center"/>
              <w:rPr>
                <w:b/>
              </w:rPr>
            </w:pPr>
            <w:r w:rsidRPr="0087473F">
              <w:rPr>
                <w:b/>
              </w:rPr>
              <w:t>Такт/мин</w:t>
            </w:r>
          </w:p>
        </w:tc>
      </w:tr>
      <w:tr w:rsidR="002C4A89" w:rsidRPr="0087473F" w14:paraId="222FD08A" w14:textId="77777777" w:rsidTr="00331959">
        <w:trPr>
          <w:trHeight w:val="264"/>
        </w:trPr>
        <w:tc>
          <w:tcPr>
            <w:tcW w:w="2145" w:type="dxa"/>
            <w:shd w:val="clear" w:color="auto" w:fill="auto"/>
          </w:tcPr>
          <w:p w14:paraId="252E294C" w14:textId="77777777" w:rsidR="002C4A89" w:rsidRPr="0087473F" w:rsidRDefault="002C4A89" w:rsidP="0087473F">
            <w:pPr>
              <w:jc w:val="center"/>
            </w:pPr>
            <w:r w:rsidRPr="0087473F">
              <w:t>Вальс</w:t>
            </w:r>
          </w:p>
        </w:tc>
        <w:tc>
          <w:tcPr>
            <w:tcW w:w="3003" w:type="dxa"/>
            <w:shd w:val="clear" w:color="auto" w:fill="auto"/>
          </w:tcPr>
          <w:p w14:paraId="76F320DF" w14:textId="77777777" w:rsidR="002C4A89" w:rsidRPr="0087473F" w:rsidRDefault="002C4A89" w:rsidP="0087473F">
            <w:pPr>
              <w:jc w:val="center"/>
            </w:pPr>
            <w:r w:rsidRPr="0087473F">
              <w:t>28-30</w:t>
            </w:r>
          </w:p>
        </w:tc>
        <w:tc>
          <w:tcPr>
            <w:tcW w:w="3003" w:type="dxa"/>
            <w:shd w:val="clear" w:color="auto" w:fill="auto"/>
          </w:tcPr>
          <w:p w14:paraId="68410A2A" w14:textId="77777777" w:rsidR="002C4A89" w:rsidRPr="0087473F" w:rsidRDefault="002C4A89" w:rsidP="0087473F">
            <w:pPr>
              <w:jc w:val="center"/>
            </w:pPr>
            <w:r w:rsidRPr="0087473F">
              <w:t>28-30</w:t>
            </w:r>
          </w:p>
        </w:tc>
      </w:tr>
      <w:tr w:rsidR="002C4A89" w:rsidRPr="0087473F" w14:paraId="4D3AE99A" w14:textId="77777777" w:rsidTr="00331959">
        <w:trPr>
          <w:trHeight w:val="249"/>
        </w:trPr>
        <w:tc>
          <w:tcPr>
            <w:tcW w:w="2145" w:type="dxa"/>
            <w:shd w:val="clear" w:color="auto" w:fill="auto"/>
          </w:tcPr>
          <w:p w14:paraId="1F600B76" w14:textId="77777777" w:rsidR="002C4A89" w:rsidRPr="0087473F" w:rsidRDefault="002C4A89" w:rsidP="0087473F">
            <w:pPr>
              <w:jc w:val="center"/>
            </w:pPr>
            <w:r w:rsidRPr="0087473F">
              <w:t>Самба</w:t>
            </w:r>
          </w:p>
        </w:tc>
        <w:tc>
          <w:tcPr>
            <w:tcW w:w="3003" w:type="dxa"/>
            <w:shd w:val="clear" w:color="auto" w:fill="auto"/>
          </w:tcPr>
          <w:p w14:paraId="42A472BA" w14:textId="77777777" w:rsidR="002C4A89" w:rsidRPr="0087473F" w:rsidRDefault="002C4A89" w:rsidP="0087473F">
            <w:pPr>
              <w:jc w:val="center"/>
            </w:pPr>
            <w:r w:rsidRPr="0087473F">
              <w:t>48-50</w:t>
            </w:r>
          </w:p>
        </w:tc>
        <w:tc>
          <w:tcPr>
            <w:tcW w:w="3003" w:type="dxa"/>
            <w:shd w:val="clear" w:color="auto" w:fill="auto"/>
          </w:tcPr>
          <w:p w14:paraId="39D220A3" w14:textId="77777777" w:rsidR="002C4A89" w:rsidRPr="0087473F" w:rsidRDefault="002C4A89" w:rsidP="0087473F">
            <w:pPr>
              <w:jc w:val="center"/>
            </w:pPr>
            <w:r w:rsidRPr="0087473F">
              <w:t>50-52</w:t>
            </w:r>
          </w:p>
        </w:tc>
      </w:tr>
      <w:tr w:rsidR="002C4A89" w:rsidRPr="0087473F" w14:paraId="7A7E2DAC" w14:textId="77777777" w:rsidTr="00331959">
        <w:trPr>
          <w:trHeight w:val="264"/>
        </w:trPr>
        <w:tc>
          <w:tcPr>
            <w:tcW w:w="2145" w:type="dxa"/>
            <w:shd w:val="clear" w:color="auto" w:fill="auto"/>
          </w:tcPr>
          <w:p w14:paraId="6820915C" w14:textId="77777777" w:rsidR="002C4A89" w:rsidRPr="0087473F" w:rsidRDefault="002C4A89" w:rsidP="0087473F">
            <w:pPr>
              <w:jc w:val="center"/>
            </w:pPr>
            <w:proofErr w:type="spellStart"/>
            <w:r w:rsidRPr="0087473F">
              <w:t>Джайв</w:t>
            </w:r>
            <w:proofErr w:type="spellEnd"/>
          </w:p>
        </w:tc>
        <w:tc>
          <w:tcPr>
            <w:tcW w:w="3003" w:type="dxa"/>
            <w:shd w:val="clear" w:color="auto" w:fill="auto"/>
          </w:tcPr>
          <w:p w14:paraId="44755D26" w14:textId="77777777" w:rsidR="002C4A89" w:rsidRPr="0087473F" w:rsidRDefault="002C4A89" w:rsidP="0087473F">
            <w:pPr>
              <w:jc w:val="center"/>
            </w:pPr>
            <w:r w:rsidRPr="0087473F">
              <w:t>40-42</w:t>
            </w:r>
          </w:p>
        </w:tc>
        <w:tc>
          <w:tcPr>
            <w:tcW w:w="3003" w:type="dxa"/>
            <w:shd w:val="clear" w:color="auto" w:fill="auto"/>
          </w:tcPr>
          <w:p w14:paraId="658355C4" w14:textId="77777777" w:rsidR="002C4A89" w:rsidRPr="0087473F" w:rsidRDefault="002C4A89" w:rsidP="0087473F">
            <w:pPr>
              <w:jc w:val="center"/>
            </w:pPr>
            <w:r w:rsidRPr="0087473F">
              <w:t>42-44</w:t>
            </w:r>
          </w:p>
        </w:tc>
      </w:tr>
    </w:tbl>
    <w:p w14:paraId="55AB07C9" w14:textId="77777777" w:rsidR="002C4A89" w:rsidRPr="0087473F" w:rsidRDefault="002C4A89" w:rsidP="0087473F">
      <w:pPr>
        <w:jc w:val="both"/>
      </w:pPr>
    </w:p>
    <w:p w14:paraId="4B4BFF98" w14:textId="77777777" w:rsidR="00331959" w:rsidRPr="0087473F" w:rsidRDefault="00331959" w:rsidP="004872BC">
      <w:pPr>
        <w:pStyle w:val="a9"/>
        <w:numPr>
          <w:ilvl w:val="0"/>
          <w:numId w:val="1"/>
        </w:numPr>
        <w:ind w:left="0" w:firstLine="0"/>
        <w:jc w:val="both"/>
        <w:rPr>
          <w:bCs/>
          <w:color w:val="000000"/>
        </w:rPr>
      </w:pPr>
      <w:r w:rsidRPr="0087473F">
        <w:t xml:space="preserve"> Правила исполнения </w:t>
      </w:r>
      <w:r w:rsidR="002C4A89" w:rsidRPr="0087473F">
        <w:t xml:space="preserve">Произвольной программы у пар </w:t>
      </w:r>
      <w:proofErr w:type="spellStart"/>
      <w:r w:rsidR="002C4A89" w:rsidRPr="0087473F">
        <w:t>Комби</w:t>
      </w:r>
      <w:proofErr w:type="spellEnd"/>
      <w:r w:rsidRPr="0087473F">
        <w:t>:</w:t>
      </w:r>
    </w:p>
    <w:p w14:paraId="7DF6A16D" w14:textId="77777777" w:rsidR="00331959" w:rsidRPr="0087473F" w:rsidRDefault="00331959" w:rsidP="00331959">
      <w:pPr>
        <w:pStyle w:val="a9"/>
        <w:ind w:left="1068"/>
        <w:jc w:val="both"/>
        <w:rPr>
          <w:bCs/>
          <w:color w:val="000000"/>
        </w:rPr>
      </w:pPr>
    </w:p>
    <w:p w14:paraId="4A95CA88" w14:textId="77777777" w:rsidR="0087473F" w:rsidRPr="0087473F" w:rsidRDefault="00331959" w:rsidP="004872BC">
      <w:pPr>
        <w:pStyle w:val="a9"/>
        <w:numPr>
          <w:ilvl w:val="1"/>
          <w:numId w:val="2"/>
        </w:numPr>
        <w:ind w:left="0" w:firstLine="0"/>
        <w:jc w:val="both"/>
        <w:rPr>
          <w:bCs/>
          <w:color w:val="000000"/>
        </w:rPr>
      </w:pPr>
      <w:r w:rsidRPr="0087473F">
        <w:t xml:space="preserve"> </w:t>
      </w:r>
      <w:r w:rsidR="002C4A89" w:rsidRPr="0087473F">
        <w:rPr>
          <w:bCs/>
          <w:color w:val="000000"/>
        </w:rPr>
        <w:t>допускается использовать как одно музыкальное произведение, так и различные т</w:t>
      </w:r>
      <w:r w:rsidRPr="0087473F">
        <w:rPr>
          <w:bCs/>
          <w:color w:val="000000"/>
        </w:rPr>
        <w:t>ипы музыки или смешанную музыку,</w:t>
      </w:r>
    </w:p>
    <w:p w14:paraId="650DEFA9" w14:textId="77777777" w:rsidR="0087473F" w:rsidRPr="0087473F" w:rsidRDefault="00331959" w:rsidP="004872BC">
      <w:pPr>
        <w:pStyle w:val="a9"/>
        <w:numPr>
          <w:ilvl w:val="1"/>
          <w:numId w:val="2"/>
        </w:numPr>
        <w:ind w:left="0" w:firstLine="0"/>
        <w:jc w:val="both"/>
        <w:rPr>
          <w:bCs/>
          <w:color w:val="000000"/>
        </w:rPr>
      </w:pPr>
      <w:r w:rsidRPr="0087473F">
        <w:rPr>
          <w:bCs/>
          <w:color w:val="000000"/>
        </w:rPr>
        <w:t xml:space="preserve">в </w:t>
      </w:r>
      <w:r w:rsidR="002C4A89" w:rsidRPr="0087473F">
        <w:t>программе выступления должен быть п</w:t>
      </w:r>
      <w:r w:rsidRPr="0087473F">
        <w:t>редставлен постановочный танец на оригинальную музыку,</w:t>
      </w:r>
    </w:p>
    <w:p w14:paraId="260FE0D3" w14:textId="77777777" w:rsidR="0087473F" w:rsidRPr="0087473F" w:rsidRDefault="00331959" w:rsidP="004872BC">
      <w:pPr>
        <w:pStyle w:val="a9"/>
        <w:numPr>
          <w:ilvl w:val="1"/>
          <w:numId w:val="2"/>
        </w:numPr>
        <w:ind w:left="0" w:firstLine="0"/>
        <w:jc w:val="both"/>
        <w:rPr>
          <w:bCs/>
          <w:color w:val="000000"/>
        </w:rPr>
      </w:pPr>
      <w:r w:rsidRPr="0087473F">
        <w:t>о</w:t>
      </w:r>
      <w:r w:rsidR="002C4A89" w:rsidRPr="0087473F">
        <w:t>дними и теми же участниками, в одном и том же составе</w:t>
      </w:r>
      <w:r w:rsidRPr="0087473F">
        <w:t xml:space="preserve"> может быть представлен только один</w:t>
      </w:r>
      <w:r w:rsidR="002C4A89" w:rsidRPr="0087473F">
        <w:t xml:space="preserve"> номер</w:t>
      </w:r>
      <w:r w:rsidRPr="0087473F">
        <w:t>,</w:t>
      </w:r>
    </w:p>
    <w:p w14:paraId="40544C78" w14:textId="77777777" w:rsidR="0087473F" w:rsidRPr="0087473F" w:rsidRDefault="00331959" w:rsidP="004872BC">
      <w:pPr>
        <w:pStyle w:val="a9"/>
        <w:numPr>
          <w:ilvl w:val="1"/>
          <w:numId w:val="2"/>
        </w:numPr>
        <w:ind w:left="0" w:firstLine="0"/>
        <w:jc w:val="both"/>
        <w:rPr>
          <w:bCs/>
          <w:color w:val="000000"/>
        </w:rPr>
      </w:pPr>
      <w:r w:rsidRPr="0087473F">
        <w:t xml:space="preserve">при исполнении номера </w:t>
      </w:r>
      <w:r w:rsidRPr="0087473F">
        <w:rPr>
          <w:bCs/>
          <w:color w:val="000000"/>
        </w:rPr>
        <w:t>з</w:t>
      </w:r>
      <w:r w:rsidR="002C4A89" w:rsidRPr="0087473F">
        <w:rPr>
          <w:bCs/>
          <w:color w:val="000000"/>
        </w:rPr>
        <w:t>апрещено использовать аксессуары</w:t>
      </w:r>
      <w:r w:rsidRPr="0087473F">
        <w:rPr>
          <w:bCs/>
          <w:color w:val="000000"/>
        </w:rPr>
        <w:t xml:space="preserve">, </w:t>
      </w:r>
    </w:p>
    <w:p w14:paraId="07BAE757" w14:textId="77777777" w:rsidR="0087473F" w:rsidRPr="0087473F" w:rsidRDefault="00331959" w:rsidP="004872BC">
      <w:pPr>
        <w:pStyle w:val="a9"/>
        <w:numPr>
          <w:ilvl w:val="1"/>
          <w:numId w:val="2"/>
        </w:numPr>
        <w:ind w:left="0" w:firstLine="0"/>
        <w:jc w:val="both"/>
        <w:rPr>
          <w:bCs/>
          <w:color w:val="000000"/>
        </w:rPr>
      </w:pPr>
      <w:r w:rsidRPr="0087473F">
        <w:t>в</w:t>
      </w:r>
      <w:r w:rsidR="002C4A89" w:rsidRPr="0087473F">
        <w:rPr>
          <w:bCs/>
          <w:color w:val="000000"/>
        </w:rPr>
        <w:t xml:space="preserve"> номере допускается не более трех поддержек</w:t>
      </w:r>
      <w:r w:rsidR="002C4A89" w:rsidRPr="0087473F">
        <w:rPr>
          <w:bCs/>
          <w:i/>
          <w:color w:val="000000"/>
        </w:rPr>
        <w:t xml:space="preserve"> </w:t>
      </w:r>
      <w:r w:rsidR="002C4A89" w:rsidRPr="0087473F">
        <w:t>(</w:t>
      </w:r>
      <w:r w:rsidRPr="0087473F">
        <w:rPr>
          <w:i/>
        </w:rPr>
        <w:t xml:space="preserve">поддержкой считается элемент, при исполнении которого </w:t>
      </w:r>
      <w:r w:rsidR="002C4A89" w:rsidRPr="0087473F">
        <w:rPr>
          <w:i/>
        </w:rPr>
        <w:t>обе ноги партнера/партнерши не касаются пола)</w:t>
      </w:r>
      <w:r w:rsidRPr="0087473F">
        <w:rPr>
          <w:i/>
        </w:rPr>
        <w:t>,</w:t>
      </w:r>
    </w:p>
    <w:p w14:paraId="586036B9" w14:textId="03A8E81A" w:rsidR="003C0C22" w:rsidRPr="003C0C22" w:rsidRDefault="00331959" w:rsidP="004872BC">
      <w:pPr>
        <w:pStyle w:val="a9"/>
        <w:numPr>
          <w:ilvl w:val="1"/>
          <w:numId w:val="2"/>
        </w:numPr>
        <w:ind w:left="0" w:firstLine="0"/>
        <w:jc w:val="both"/>
        <w:rPr>
          <w:bCs/>
          <w:color w:val="000000"/>
        </w:rPr>
      </w:pPr>
      <w:r w:rsidRPr="0087473F">
        <w:t>продолжительность танца</w:t>
      </w:r>
      <w:r w:rsidR="002C4A89" w:rsidRPr="0087473F">
        <w:t xml:space="preserve"> в Произвольной программе </w:t>
      </w:r>
      <w:r w:rsidR="002C4A89" w:rsidRPr="0087473F">
        <w:br/>
      </w:r>
      <w:r w:rsidRPr="0087473F">
        <w:t xml:space="preserve">от 2 минут </w:t>
      </w:r>
      <w:r w:rsidR="002C4A89" w:rsidRPr="0087473F">
        <w:t>30 сек</w:t>
      </w:r>
      <w:r w:rsidRPr="0087473F">
        <w:t>унд</w:t>
      </w:r>
      <w:r w:rsidR="002C4A89" w:rsidRPr="0087473F">
        <w:t xml:space="preserve"> до 3 минут</w:t>
      </w:r>
      <w:r w:rsidR="0087473F" w:rsidRPr="0087473F">
        <w:t>,</w:t>
      </w:r>
    </w:p>
    <w:p w14:paraId="3360EE49" w14:textId="77777777" w:rsidR="0087473F" w:rsidRPr="0087473F" w:rsidRDefault="00331959" w:rsidP="004872BC">
      <w:pPr>
        <w:pStyle w:val="a9"/>
        <w:numPr>
          <w:ilvl w:val="1"/>
          <w:numId w:val="2"/>
        </w:numPr>
        <w:ind w:left="0" w:firstLine="0"/>
        <w:jc w:val="both"/>
        <w:rPr>
          <w:rStyle w:val="a6"/>
          <w:bCs/>
          <w:color w:val="000000"/>
          <w:u w:val="none"/>
        </w:rPr>
      </w:pPr>
      <w:r w:rsidRPr="0087473F">
        <w:lastRenderedPageBreak/>
        <w:t>информация о названии</w:t>
      </w:r>
      <w:r w:rsidR="002C4A89" w:rsidRPr="0087473F">
        <w:t xml:space="preserve"> постановочного номера, а также музыкального произведения с полным названием и именем автор</w:t>
      </w:r>
      <w:r w:rsidRPr="0087473F">
        <w:t>а предоставляется в Оргкомитет Ф</w:t>
      </w:r>
      <w:r w:rsidR="002C4A89" w:rsidRPr="0087473F">
        <w:t>естиваля до 1 мая 2017 года по  е</w:t>
      </w:r>
      <w:r w:rsidR="002C4A89" w:rsidRPr="0087473F">
        <w:rPr>
          <w:lang w:val="fr-FR"/>
        </w:rPr>
        <w:t xml:space="preserve">-mail: </w:t>
      </w:r>
      <w:hyperlink r:id="rId8" w:history="1">
        <w:r w:rsidR="002C4A89" w:rsidRPr="0087473F">
          <w:rPr>
            <w:rStyle w:val="a6"/>
            <w:lang w:val="fr-FR"/>
          </w:rPr>
          <w:t>info@wdr.ru</w:t>
        </w:r>
      </w:hyperlink>
    </w:p>
    <w:p w14:paraId="5A402BC9" w14:textId="73947AB4" w:rsidR="002C4A89" w:rsidRPr="0087473F" w:rsidRDefault="00331959" w:rsidP="004872BC">
      <w:pPr>
        <w:pStyle w:val="a9"/>
        <w:numPr>
          <w:ilvl w:val="1"/>
          <w:numId w:val="2"/>
        </w:numPr>
        <w:ind w:left="0" w:firstLine="0"/>
        <w:jc w:val="both"/>
        <w:rPr>
          <w:bCs/>
          <w:color w:val="000000"/>
        </w:rPr>
      </w:pPr>
      <w:r w:rsidRPr="0087473F">
        <w:t>м</w:t>
      </w:r>
      <w:r w:rsidR="002C4A89" w:rsidRPr="0087473F">
        <w:t xml:space="preserve">узыка выступления спортсменов представляется либо в формате </w:t>
      </w:r>
      <w:r w:rsidR="002C4A89" w:rsidRPr="0087473F">
        <w:rPr>
          <w:lang w:val="en-US"/>
        </w:rPr>
        <w:t>WAV</w:t>
      </w:r>
      <w:r w:rsidR="002C4A89" w:rsidRPr="0087473F">
        <w:t xml:space="preserve">, либо в формате </w:t>
      </w:r>
      <w:r w:rsidR="002C4A89" w:rsidRPr="0087473F">
        <w:rPr>
          <w:lang w:val="en-US"/>
        </w:rPr>
        <w:t>MP</w:t>
      </w:r>
      <w:r w:rsidR="002C4A89" w:rsidRPr="0087473F">
        <w:t xml:space="preserve">3, качеством потока не менее 192 </w:t>
      </w:r>
      <w:r w:rsidR="002C4A89" w:rsidRPr="0087473F">
        <w:rPr>
          <w:lang w:val="en-US"/>
        </w:rPr>
        <w:t>kbps</w:t>
      </w:r>
      <w:r w:rsidR="002C4A89" w:rsidRPr="0087473F">
        <w:t xml:space="preserve">, желательно 320 </w:t>
      </w:r>
      <w:r w:rsidR="002C4A89" w:rsidRPr="0087473F">
        <w:rPr>
          <w:lang w:val="en-US"/>
        </w:rPr>
        <w:t>kbps</w:t>
      </w:r>
      <w:r w:rsidRPr="0087473F">
        <w:t>, музыку</w:t>
      </w:r>
      <w:r w:rsidR="002C4A89" w:rsidRPr="0087473F">
        <w:t xml:space="preserve"> необходимо заблаговременно </w:t>
      </w:r>
      <w:r w:rsidRPr="0087473F">
        <w:t xml:space="preserve">прислать на адрес электронной почты </w:t>
      </w:r>
      <w:hyperlink r:id="rId9" w:history="1">
        <w:r w:rsidRPr="0087473F">
          <w:rPr>
            <w:rStyle w:val="a6"/>
            <w:lang w:val="en-US"/>
          </w:rPr>
          <w:t>info</w:t>
        </w:r>
        <w:r w:rsidRPr="00B24533">
          <w:rPr>
            <w:rStyle w:val="a6"/>
          </w:rPr>
          <w:t>@</w:t>
        </w:r>
        <w:r w:rsidRPr="0087473F">
          <w:rPr>
            <w:rStyle w:val="a6"/>
            <w:lang w:val="en-US"/>
          </w:rPr>
          <w:t>wdr</w:t>
        </w:r>
        <w:r w:rsidRPr="00B24533">
          <w:rPr>
            <w:rStyle w:val="a6"/>
          </w:rPr>
          <w:t>.</w:t>
        </w:r>
        <w:r w:rsidRPr="0087473F">
          <w:rPr>
            <w:rStyle w:val="a6"/>
            <w:bCs/>
          </w:rPr>
          <w:t>ru</w:t>
        </w:r>
      </w:hyperlink>
      <w:r w:rsidR="0087473F" w:rsidRPr="00B24533">
        <w:t>.</w:t>
      </w:r>
    </w:p>
    <w:p w14:paraId="5FCAF8C5" w14:textId="77777777" w:rsidR="00331959" w:rsidRPr="0087473F" w:rsidRDefault="00331959" w:rsidP="00331959">
      <w:pPr>
        <w:pStyle w:val="a9"/>
        <w:ind w:left="1568"/>
        <w:jc w:val="both"/>
        <w:rPr>
          <w:bCs/>
          <w:color w:val="000000"/>
        </w:rPr>
      </w:pPr>
    </w:p>
    <w:p w14:paraId="6ADCAF3C" w14:textId="77777777" w:rsidR="002C4A89" w:rsidRPr="0087473F" w:rsidRDefault="002C4A89" w:rsidP="003C0C22">
      <w:pPr>
        <w:jc w:val="both"/>
      </w:pPr>
    </w:p>
    <w:p w14:paraId="3CA04B6C" w14:textId="77777777" w:rsidR="00331959" w:rsidRPr="0087473F" w:rsidRDefault="00331959" w:rsidP="004872BC">
      <w:pPr>
        <w:pStyle w:val="a9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87473F">
        <w:t xml:space="preserve"> </w:t>
      </w:r>
      <w:r w:rsidR="0022271F" w:rsidRPr="0087473F">
        <w:t>П</w:t>
      </w:r>
      <w:r w:rsidR="00834891" w:rsidRPr="0087473F">
        <w:t xml:space="preserve">обедители и призеры в </w:t>
      </w:r>
      <w:r w:rsidR="00100461" w:rsidRPr="0087473F">
        <w:t>личных</w:t>
      </w:r>
      <w:r w:rsidR="001C632B" w:rsidRPr="0087473F">
        <w:t xml:space="preserve"> и командных </w:t>
      </w:r>
      <w:r w:rsidR="00834891" w:rsidRPr="0087473F">
        <w:t>видах программы</w:t>
      </w:r>
      <w:r w:rsidR="009D3090" w:rsidRPr="0087473F">
        <w:t xml:space="preserve"> </w:t>
      </w:r>
      <w:r w:rsidR="00100461" w:rsidRPr="0087473F">
        <w:t>Фестиваля</w:t>
      </w:r>
      <w:r w:rsidRPr="0087473F">
        <w:t xml:space="preserve"> </w:t>
      </w:r>
      <w:r w:rsidR="0009408E" w:rsidRPr="0087473F">
        <w:t xml:space="preserve">награждаются медалями и </w:t>
      </w:r>
      <w:r w:rsidR="00834891" w:rsidRPr="0087473F">
        <w:t>дипломами Мин</w:t>
      </w:r>
      <w:r w:rsidRPr="0087473F">
        <w:t>истерства спорта Российской Федерации</w:t>
      </w:r>
      <w:r w:rsidR="00834891" w:rsidRPr="0087473F">
        <w:t>.</w:t>
      </w:r>
      <w:r w:rsidRPr="0087473F">
        <w:t xml:space="preserve"> </w:t>
      </w:r>
      <w:r w:rsidR="005339B0" w:rsidRPr="0087473F">
        <w:t>Всем спортсменам Фестиваля вручается сувенирная продукция Мин</w:t>
      </w:r>
      <w:r w:rsidRPr="0087473F">
        <w:t>истерства спорта Российской Федерации</w:t>
      </w:r>
      <w:r w:rsidR="005339B0" w:rsidRPr="0087473F">
        <w:t>.</w:t>
      </w:r>
    </w:p>
    <w:p w14:paraId="07C56BE2" w14:textId="77777777" w:rsidR="0087473F" w:rsidRPr="0087473F" w:rsidRDefault="0087473F" w:rsidP="003C0C22">
      <w:pPr>
        <w:pStyle w:val="a9"/>
        <w:tabs>
          <w:tab w:val="left" w:pos="709"/>
        </w:tabs>
        <w:ind w:left="0"/>
        <w:jc w:val="both"/>
      </w:pPr>
    </w:p>
    <w:p w14:paraId="77613B21" w14:textId="77777777" w:rsidR="0087473F" w:rsidRPr="0087473F" w:rsidRDefault="00CF69AE" w:rsidP="004872BC">
      <w:pPr>
        <w:pStyle w:val="a9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87473F">
        <w:t>ФИНАНСОВЫЕ УСЛОВИЯ</w:t>
      </w:r>
    </w:p>
    <w:p w14:paraId="216BBD92" w14:textId="77777777" w:rsidR="0087473F" w:rsidRPr="0087473F" w:rsidRDefault="0087473F" w:rsidP="003C0C22">
      <w:pPr>
        <w:tabs>
          <w:tab w:val="left" w:pos="709"/>
        </w:tabs>
        <w:jc w:val="both"/>
      </w:pPr>
    </w:p>
    <w:p w14:paraId="2DEC5A39" w14:textId="040716D2" w:rsidR="0087473F" w:rsidRPr="0087473F" w:rsidRDefault="003C0C22" w:rsidP="003C0C22">
      <w:pPr>
        <w:pStyle w:val="a9"/>
        <w:tabs>
          <w:tab w:val="left" w:pos="709"/>
        </w:tabs>
        <w:ind w:left="0"/>
        <w:jc w:val="both"/>
        <w:rPr>
          <w:rFonts w:eastAsia="Calibri"/>
          <w:lang w:eastAsia="en-US"/>
        </w:rPr>
      </w:pPr>
      <w:r>
        <w:t>15</w:t>
      </w:r>
      <w:r w:rsidR="0087473F" w:rsidRPr="0087473F">
        <w:t>.1. Министерство спорта Российской Федерации</w:t>
      </w:r>
      <w:r w:rsidR="0087473F" w:rsidRPr="0087473F">
        <w:rPr>
          <w:rFonts w:eastAsia="Calibri"/>
          <w:lang w:eastAsia="en-US"/>
        </w:rPr>
        <w:t xml:space="preserve"> </w:t>
      </w:r>
      <w:r w:rsidR="00AC02D4" w:rsidRPr="0087473F">
        <w:rPr>
          <w:rFonts w:eastAsia="Calibri"/>
          <w:lang w:eastAsia="en-US"/>
        </w:rPr>
        <w:t xml:space="preserve">и </w:t>
      </w:r>
      <w:r w:rsidR="006727A5" w:rsidRPr="0087473F">
        <w:t>Федерация</w:t>
      </w:r>
      <w:r w:rsidR="0087473F" w:rsidRPr="0087473F">
        <w:t xml:space="preserve"> спорта лиц</w:t>
      </w:r>
      <w:r w:rsidR="006727A5" w:rsidRPr="0087473F">
        <w:t xml:space="preserve"> с ПОДА</w:t>
      </w:r>
      <w:r w:rsidR="00AC02D4" w:rsidRPr="0087473F">
        <w:rPr>
          <w:rFonts w:eastAsia="Calibri"/>
          <w:lang w:eastAsia="en-US"/>
        </w:rPr>
        <w:t xml:space="preserve"> обеспечивают долевое участие по финансированию Фестивал</w:t>
      </w:r>
      <w:r w:rsidR="000358E7" w:rsidRPr="0087473F">
        <w:rPr>
          <w:rFonts w:eastAsia="Calibri"/>
          <w:lang w:eastAsia="en-US"/>
        </w:rPr>
        <w:t>я</w:t>
      </w:r>
      <w:r w:rsidR="00AC02D4" w:rsidRPr="0087473F">
        <w:rPr>
          <w:rFonts w:eastAsia="Calibri"/>
          <w:lang w:eastAsia="en-US"/>
        </w:rPr>
        <w:t xml:space="preserve"> по согласованию.</w:t>
      </w:r>
    </w:p>
    <w:p w14:paraId="7AC19581" w14:textId="59490026" w:rsidR="0087473F" w:rsidRPr="0087473F" w:rsidRDefault="003C0C22" w:rsidP="003C0C22">
      <w:pPr>
        <w:pStyle w:val="a9"/>
        <w:tabs>
          <w:tab w:val="left" w:pos="709"/>
        </w:tabs>
        <w:ind w:left="0"/>
        <w:jc w:val="both"/>
      </w:pPr>
      <w:r>
        <w:t>15</w:t>
      </w:r>
      <w:r w:rsidR="0087473F" w:rsidRPr="0087473F">
        <w:t>.2. Министерство спорта Российской Федерации</w:t>
      </w:r>
      <w:r w:rsidR="0087473F" w:rsidRPr="0087473F">
        <w:rPr>
          <w:rFonts w:eastAsia="Calibri"/>
          <w:lang w:eastAsia="en-US"/>
        </w:rPr>
        <w:t xml:space="preserve"> </w:t>
      </w:r>
      <w:r w:rsidR="00AC02D4" w:rsidRPr="0087473F">
        <w:t xml:space="preserve">осуществляет финансовое обеспечение Фестиваля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</w:t>
      </w:r>
      <w:r w:rsidR="00924F5B" w:rsidRPr="0087473F">
        <w:t xml:space="preserve">всероссийских и </w:t>
      </w:r>
      <w:r w:rsidR="0022271F" w:rsidRPr="0087473F">
        <w:t>международных физкультурных мероприятий,</w:t>
      </w:r>
      <w:r w:rsidR="00AC02D4" w:rsidRPr="0087473F">
        <w:t xml:space="preserve"> и спортивных мероприятий</w:t>
      </w:r>
      <w:r w:rsidR="0096566E" w:rsidRPr="0087473F">
        <w:t xml:space="preserve"> на 201</w:t>
      </w:r>
      <w:r w:rsidR="00140B59" w:rsidRPr="0087473F">
        <w:t>7</w:t>
      </w:r>
      <w:r w:rsidR="0096566E" w:rsidRPr="0087473F">
        <w:t xml:space="preserve"> год</w:t>
      </w:r>
      <w:r w:rsidR="00E7677E" w:rsidRPr="0087473F">
        <w:t>.</w:t>
      </w:r>
    </w:p>
    <w:p w14:paraId="66F06AA5" w14:textId="307ECE7F" w:rsidR="0087473F" w:rsidRPr="0087473F" w:rsidRDefault="003C0C22" w:rsidP="003C0C22">
      <w:pPr>
        <w:pStyle w:val="a9"/>
        <w:tabs>
          <w:tab w:val="left" w:pos="709"/>
        </w:tabs>
        <w:ind w:left="0"/>
        <w:jc w:val="both"/>
      </w:pPr>
      <w:r>
        <w:t>15</w:t>
      </w:r>
      <w:r w:rsidR="0087473F" w:rsidRPr="0087473F">
        <w:t xml:space="preserve">.3. </w:t>
      </w:r>
      <w:r w:rsidR="00140B59" w:rsidRPr="0087473F">
        <w:t>Расходы, связанные с проживанием и питание</w:t>
      </w:r>
      <w:r w:rsidR="0087473F" w:rsidRPr="0087473F">
        <w:t xml:space="preserve">м юношей и девушек, рожденных </w:t>
      </w:r>
      <w:r w:rsidR="00140B59" w:rsidRPr="0087473F">
        <w:t>17.05.1998</w:t>
      </w:r>
      <w:r w:rsidR="0087473F" w:rsidRPr="0087473F">
        <w:t>г. и позже (младше 18 лет) покрываются</w:t>
      </w:r>
      <w:r w:rsidR="00140B59" w:rsidRPr="0087473F">
        <w:t xml:space="preserve"> за счет средств федерального бюджета. </w:t>
      </w:r>
    </w:p>
    <w:p w14:paraId="0E88A39B" w14:textId="104977BE" w:rsidR="0087473F" w:rsidRPr="0087473F" w:rsidRDefault="003C0C22" w:rsidP="003C0C22">
      <w:pPr>
        <w:pStyle w:val="a9"/>
        <w:tabs>
          <w:tab w:val="left" w:pos="709"/>
        </w:tabs>
        <w:ind w:left="0"/>
        <w:jc w:val="both"/>
      </w:pPr>
      <w:r>
        <w:t>15</w:t>
      </w:r>
      <w:r w:rsidR="0087473F" w:rsidRPr="0087473F">
        <w:t xml:space="preserve">.4. </w:t>
      </w:r>
      <w:r w:rsidR="00140B59" w:rsidRPr="0087473F">
        <w:t>Командировочные расходы (проезд до места проведения соревнований и обратно, суточные в пути, страхование) обеспечивают командирующие организации.</w:t>
      </w:r>
    </w:p>
    <w:p w14:paraId="7B31AD94" w14:textId="675F9190" w:rsidR="002C4A89" w:rsidRPr="0087473F" w:rsidRDefault="003C0C22" w:rsidP="003C0C22">
      <w:pPr>
        <w:pStyle w:val="a9"/>
        <w:tabs>
          <w:tab w:val="left" w:pos="709"/>
        </w:tabs>
        <w:ind w:left="0"/>
        <w:jc w:val="both"/>
      </w:pPr>
      <w:r>
        <w:t>15</w:t>
      </w:r>
      <w:r w:rsidR="0087473F" w:rsidRPr="0087473F">
        <w:t xml:space="preserve">.5. </w:t>
      </w:r>
      <w:r w:rsidR="00140B59" w:rsidRPr="0087473F">
        <w:t xml:space="preserve">Расходы, связанные с командированием спортсменов, рожденных до </w:t>
      </w:r>
      <w:r w:rsidR="00924F5B" w:rsidRPr="0087473F">
        <w:t>17.05.1998</w:t>
      </w:r>
      <w:r w:rsidR="00140B59" w:rsidRPr="0087473F">
        <w:t xml:space="preserve"> г. (18 лет и старше), а также</w:t>
      </w:r>
      <w:r w:rsidR="00924F5B" w:rsidRPr="0087473F">
        <w:t xml:space="preserve"> </w:t>
      </w:r>
      <w:r w:rsidR="00140B59" w:rsidRPr="0087473F">
        <w:t xml:space="preserve">специалистов (тренеров, сопровождающих, руководителей команд и т.д.)  - проезд до места проведения соревнований и обратно, суточные в пути, проживание, питание, страхование </w:t>
      </w:r>
      <w:r w:rsidR="0087473F" w:rsidRPr="0087473F">
        <w:t>покрывают</w:t>
      </w:r>
      <w:r w:rsidR="00140B59" w:rsidRPr="0087473F">
        <w:t xml:space="preserve"> командирующие организации.</w:t>
      </w:r>
    </w:p>
    <w:p w14:paraId="3BDD0E16" w14:textId="77777777" w:rsidR="002C4A89" w:rsidRPr="0087473F" w:rsidRDefault="002C4A89" w:rsidP="003C0C22">
      <w:pPr>
        <w:jc w:val="both"/>
      </w:pPr>
    </w:p>
    <w:p w14:paraId="55403913" w14:textId="77777777" w:rsidR="0087473F" w:rsidRPr="0087473F" w:rsidRDefault="0087473F" w:rsidP="004872BC">
      <w:pPr>
        <w:pStyle w:val="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7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4A89" w:rsidRPr="008747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Основанием для выезда </w:t>
      </w:r>
      <w:r w:rsidRPr="008747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является </w:t>
      </w:r>
      <w:r w:rsidR="002C4A89" w:rsidRPr="008747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официальное </w:t>
      </w:r>
      <w:r w:rsidRPr="008747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4A89" w:rsidRPr="0087473F">
        <w:rPr>
          <w:rFonts w:ascii="Times New Roman" w:eastAsia="Times New Roman" w:hAnsi="Times New Roman"/>
          <w:sz w:val="24"/>
          <w:szCs w:val="24"/>
          <w:lang w:eastAsia="ru-RU"/>
        </w:rPr>
        <w:t>«ПОЛОЖЕНИЕ О ТРАДИЦИОННОМ ФЕСТИВАЛЕ ПАРАЛИМПИЙСКОГО СПОРТА «ПАРАФЕСТ», которое вскоре будет опубликовано на сайте Мин</w:t>
      </w:r>
      <w:r w:rsidRPr="0087473F">
        <w:rPr>
          <w:rFonts w:ascii="Times New Roman" w:eastAsia="Times New Roman" w:hAnsi="Times New Roman"/>
          <w:sz w:val="24"/>
          <w:szCs w:val="24"/>
          <w:lang w:eastAsia="ru-RU"/>
        </w:rPr>
        <w:t>истерства спорта</w:t>
      </w:r>
      <w:r w:rsidR="002C4A89" w:rsidRPr="0087473F">
        <w:rPr>
          <w:rFonts w:ascii="Times New Roman" w:eastAsia="Times New Roman" w:hAnsi="Times New Roman"/>
          <w:sz w:val="24"/>
          <w:szCs w:val="24"/>
          <w:lang w:eastAsia="ru-RU"/>
        </w:rPr>
        <w:t xml:space="preserve"> РФ и на сайте Федераци</w:t>
      </w:r>
      <w:r w:rsidRPr="0087473F">
        <w:rPr>
          <w:rFonts w:ascii="Times New Roman" w:eastAsia="Times New Roman" w:hAnsi="Times New Roman"/>
          <w:sz w:val="24"/>
          <w:szCs w:val="24"/>
          <w:lang w:eastAsia="ru-RU"/>
        </w:rPr>
        <w:t>и спортивных танцев на колясках.</w:t>
      </w:r>
    </w:p>
    <w:p w14:paraId="3B9DC4D1" w14:textId="77777777" w:rsidR="0087473F" w:rsidRPr="0087473F" w:rsidRDefault="0087473F" w:rsidP="003C0C22">
      <w:pPr>
        <w:pStyle w:val="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D82F1D" w14:textId="77777777" w:rsidR="0087473F" w:rsidRPr="0087473F" w:rsidRDefault="0087473F" w:rsidP="004872BC">
      <w:pPr>
        <w:pStyle w:val="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7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ДОПОЛНИТЕЛЬНАЯ ИНФОРМАЦИЯ</w:t>
      </w:r>
    </w:p>
    <w:p w14:paraId="270335EB" w14:textId="77777777" w:rsidR="0087473F" w:rsidRPr="0087473F" w:rsidRDefault="0087473F" w:rsidP="003C0C22">
      <w:pPr>
        <w:pStyle w:val="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26DD4" w14:textId="77777777" w:rsidR="003C0C22" w:rsidRDefault="002C4A89" w:rsidP="003C0C22">
      <w:pPr>
        <w:pStyle w:val="4"/>
        <w:spacing w:after="0" w:line="240" w:lineRule="auto"/>
        <w:ind w:left="0" w:firstLine="709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3C0C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Фестиваль уже есть в ЕКП в разделе «Физк</w:t>
      </w:r>
      <w:r w:rsidR="0087473F" w:rsidRPr="003C0C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ультурно-массовые мероприятия». Ссылаясь на этот факт, для участия в Фестивале Вам </w:t>
      </w:r>
      <w:r w:rsidRPr="003C0C22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уже сейчас необходимо</w:t>
      </w:r>
      <w:r w:rsidR="0087473F" w:rsidRPr="003C0C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направить письмо о В</w:t>
      </w:r>
      <w:r w:rsidRPr="003C0C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ашем желании принять в нем участие </w:t>
      </w:r>
      <w:r w:rsidR="0087473F" w:rsidRPr="003C0C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в соответствующий департамент/ комитет по спорту в Вашем регионе </w:t>
      </w:r>
      <w:r w:rsidRPr="003C0C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и запросить финансирование на проезд спортсменов и специалистов, а также на оплату про</w:t>
      </w:r>
      <w:r w:rsidR="0087473F" w:rsidRPr="003C0C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живания и питания специалистов. </w:t>
      </w:r>
    </w:p>
    <w:p w14:paraId="7BB328F2" w14:textId="7ADC2904" w:rsidR="00140B59" w:rsidRPr="003C0C22" w:rsidRDefault="0087473F" w:rsidP="003C0C22">
      <w:pPr>
        <w:pStyle w:val="4"/>
        <w:spacing w:after="0" w:line="240" w:lineRule="auto"/>
        <w:ind w:left="0" w:firstLine="709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3C0C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Еще раз обращаем Ваше внимание, </w:t>
      </w:r>
      <w:r w:rsidR="002C4A89" w:rsidRPr="003C0C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проживание и питание спортсменов до 18 ле</w:t>
      </w:r>
      <w:r w:rsidRPr="003C0C2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т оплачивается за счет бюджета!</w:t>
      </w:r>
    </w:p>
    <w:sectPr w:rsidR="00140B59" w:rsidRPr="003C0C22" w:rsidSect="00F8097F">
      <w:headerReference w:type="default" r:id="rId10"/>
      <w:footerReference w:type="even" r:id="rId11"/>
      <w:headerReference w:type="first" r:id="rId12"/>
      <w:pgSz w:w="11906" w:h="16838"/>
      <w:pgMar w:top="567" w:right="991" w:bottom="567" w:left="1276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67049" w14:textId="77777777" w:rsidR="00ED0822" w:rsidRDefault="00ED0822" w:rsidP="001D4ACD">
      <w:r>
        <w:separator/>
      </w:r>
    </w:p>
  </w:endnote>
  <w:endnote w:type="continuationSeparator" w:id="0">
    <w:p w14:paraId="287105ED" w14:textId="77777777" w:rsidR="00ED0822" w:rsidRDefault="00ED0822" w:rsidP="001D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GKCA M+ Officina Serif C">
    <w:altName w:val="Officina Serif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FD0D5" w14:textId="77777777" w:rsidR="002B502D" w:rsidRDefault="002B502D" w:rsidP="00890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CB6DF3" w14:textId="77777777" w:rsidR="002B502D" w:rsidRDefault="002B50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6D671" w14:textId="77777777" w:rsidR="00ED0822" w:rsidRDefault="00ED0822" w:rsidP="001D4ACD">
      <w:r>
        <w:separator/>
      </w:r>
    </w:p>
  </w:footnote>
  <w:footnote w:type="continuationSeparator" w:id="0">
    <w:p w14:paraId="683C4913" w14:textId="77777777" w:rsidR="00ED0822" w:rsidRDefault="00ED0822" w:rsidP="001D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A456A" w14:textId="77777777" w:rsidR="002B502D" w:rsidRDefault="002B502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533">
      <w:rPr>
        <w:noProof/>
      </w:rPr>
      <w:t>2</w:t>
    </w:r>
    <w:r>
      <w:rPr>
        <w:noProof/>
      </w:rPr>
      <w:fldChar w:fldCharType="end"/>
    </w:r>
  </w:p>
  <w:p w14:paraId="5D25FBCD" w14:textId="77777777" w:rsidR="002B502D" w:rsidRDefault="002B50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14DC2" w14:textId="77777777" w:rsidR="002B502D" w:rsidRDefault="002B502D" w:rsidP="0064352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D3747"/>
    <w:multiLevelType w:val="multilevel"/>
    <w:tmpl w:val="9732F9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8" w:hanging="5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color w:val="auto"/>
      </w:rPr>
    </w:lvl>
  </w:abstractNum>
  <w:abstractNum w:abstractNumId="1" w15:restartNumberingAfterBreak="0">
    <w:nsid w:val="7080257B"/>
    <w:multiLevelType w:val="multilevel"/>
    <w:tmpl w:val="42CA8ED4"/>
    <w:lvl w:ilvl="0">
      <w:start w:val="13"/>
      <w:numFmt w:val="decimal"/>
      <w:lvlText w:val="%1."/>
      <w:lvlJc w:val="left"/>
      <w:pPr>
        <w:ind w:left="560" w:hanging="5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70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AE"/>
    <w:rsid w:val="0000191F"/>
    <w:rsid w:val="00001E34"/>
    <w:rsid w:val="00003538"/>
    <w:rsid w:val="0000545D"/>
    <w:rsid w:val="000124CB"/>
    <w:rsid w:val="00014ED3"/>
    <w:rsid w:val="00017672"/>
    <w:rsid w:val="0002036C"/>
    <w:rsid w:val="00022F54"/>
    <w:rsid w:val="000245A5"/>
    <w:rsid w:val="00025B66"/>
    <w:rsid w:val="00025C92"/>
    <w:rsid w:val="00030771"/>
    <w:rsid w:val="00031B38"/>
    <w:rsid w:val="00031B9D"/>
    <w:rsid w:val="00032B6F"/>
    <w:rsid w:val="000335A1"/>
    <w:rsid w:val="000358E7"/>
    <w:rsid w:val="00036343"/>
    <w:rsid w:val="00036FDC"/>
    <w:rsid w:val="000376F4"/>
    <w:rsid w:val="000420B8"/>
    <w:rsid w:val="00042780"/>
    <w:rsid w:val="000430B2"/>
    <w:rsid w:val="0004402F"/>
    <w:rsid w:val="0004637D"/>
    <w:rsid w:val="00051A30"/>
    <w:rsid w:val="00052EAD"/>
    <w:rsid w:val="00053816"/>
    <w:rsid w:val="00053FB0"/>
    <w:rsid w:val="000562DC"/>
    <w:rsid w:val="0006043F"/>
    <w:rsid w:val="00061169"/>
    <w:rsid w:val="00061A58"/>
    <w:rsid w:val="000625B5"/>
    <w:rsid w:val="0006288C"/>
    <w:rsid w:val="00064C81"/>
    <w:rsid w:val="00065801"/>
    <w:rsid w:val="000665E6"/>
    <w:rsid w:val="00072867"/>
    <w:rsid w:val="000729B1"/>
    <w:rsid w:val="00072C32"/>
    <w:rsid w:val="00073A41"/>
    <w:rsid w:val="00074353"/>
    <w:rsid w:val="0007463D"/>
    <w:rsid w:val="000764DD"/>
    <w:rsid w:val="000766C6"/>
    <w:rsid w:val="00076A72"/>
    <w:rsid w:val="00082961"/>
    <w:rsid w:val="000835AB"/>
    <w:rsid w:val="000859D9"/>
    <w:rsid w:val="00087257"/>
    <w:rsid w:val="0008735F"/>
    <w:rsid w:val="0009092F"/>
    <w:rsid w:val="000924A3"/>
    <w:rsid w:val="0009408E"/>
    <w:rsid w:val="0009521E"/>
    <w:rsid w:val="00095FD6"/>
    <w:rsid w:val="00097906"/>
    <w:rsid w:val="00097D7C"/>
    <w:rsid w:val="000A0722"/>
    <w:rsid w:val="000A07D5"/>
    <w:rsid w:val="000A16E2"/>
    <w:rsid w:val="000A1EE8"/>
    <w:rsid w:val="000A4441"/>
    <w:rsid w:val="000A49D3"/>
    <w:rsid w:val="000A7A76"/>
    <w:rsid w:val="000B0AB9"/>
    <w:rsid w:val="000B1499"/>
    <w:rsid w:val="000B2893"/>
    <w:rsid w:val="000B3FEC"/>
    <w:rsid w:val="000B4FAC"/>
    <w:rsid w:val="000B7B80"/>
    <w:rsid w:val="000C255C"/>
    <w:rsid w:val="000C271D"/>
    <w:rsid w:val="000C5486"/>
    <w:rsid w:val="000D05DA"/>
    <w:rsid w:val="000D0C43"/>
    <w:rsid w:val="000D161A"/>
    <w:rsid w:val="000D1935"/>
    <w:rsid w:val="000D2A50"/>
    <w:rsid w:val="000D3EC1"/>
    <w:rsid w:val="000D42C3"/>
    <w:rsid w:val="000D4AED"/>
    <w:rsid w:val="000D54F0"/>
    <w:rsid w:val="000E2AB6"/>
    <w:rsid w:val="000E3EA6"/>
    <w:rsid w:val="000E53FC"/>
    <w:rsid w:val="000E7173"/>
    <w:rsid w:val="000E7488"/>
    <w:rsid w:val="000F1140"/>
    <w:rsid w:val="000F2492"/>
    <w:rsid w:val="000F39EC"/>
    <w:rsid w:val="00100461"/>
    <w:rsid w:val="0010257A"/>
    <w:rsid w:val="00102FF1"/>
    <w:rsid w:val="001032BE"/>
    <w:rsid w:val="00106F48"/>
    <w:rsid w:val="00107560"/>
    <w:rsid w:val="00110EF9"/>
    <w:rsid w:val="00111ECE"/>
    <w:rsid w:val="00112F04"/>
    <w:rsid w:val="00115199"/>
    <w:rsid w:val="001179FE"/>
    <w:rsid w:val="001201D1"/>
    <w:rsid w:val="00120447"/>
    <w:rsid w:val="00120DD7"/>
    <w:rsid w:val="00121397"/>
    <w:rsid w:val="001219E0"/>
    <w:rsid w:val="001230E4"/>
    <w:rsid w:val="00123532"/>
    <w:rsid w:val="001323B9"/>
    <w:rsid w:val="00140000"/>
    <w:rsid w:val="00140A87"/>
    <w:rsid w:val="00140B59"/>
    <w:rsid w:val="00143907"/>
    <w:rsid w:val="00143FE4"/>
    <w:rsid w:val="001441C4"/>
    <w:rsid w:val="00151192"/>
    <w:rsid w:val="00154770"/>
    <w:rsid w:val="00154E92"/>
    <w:rsid w:val="0015541C"/>
    <w:rsid w:val="0016468C"/>
    <w:rsid w:val="001646FB"/>
    <w:rsid w:val="00164B59"/>
    <w:rsid w:val="00165036"/>
    <w:rsid w:val="00165E51"/>
    <w:rsid w:val="001666E8"/>
    <w:rsid w:val="00166FBE"/>
    <w:rsid w:val="00167317"/>
    <w:rsid w:val="0017346E"/>
    <w:rsid w:val="001744B3"/>
    <w:rsid w:val="00176DA1"/>
    <w:rsid w:val="00181234"/>
    <w:rsid w:val="00181430"/>
    <w:rsid w:val="0018178C"/>
    <w:rsid w:val="001826FA"/>
    <w:rsid w:val="00182AFA"/>
    <w:rsid w:val="00184738"/>
    <w:rsid w:val="0018570E"/>
    <w:rsid w:val="00185725"/>
    <w:rsid w:val="001867FB"/>
    <w:rsid w:val="0018791D"/>
    <w:rsid w:val="001950D7"/>
    <w:rsid w:val="00196560"/>
    <w:rsid w:val="001A0ED9"/>
    <w:rsid w:val="001A30BB"/>
    <w:rsid w:val="001A3544"/>
    <w:rsid w:val="001A4B66"/>
    <w:rsid w:val="001A711A"/>
    <w:rsid w:val="001B0D6F"/>
    <w:rsid w:val="001B1F8B"/>
    <w:rsid w:val="001B3C67"/>
    <w:rsid w:val="001B49A3"/>
    <w:rsid w:val="001B7852"/>
    <w:rsid w:val="001C032C"/>
    <w:rsid w:val="001C39DD"/>
    <w:rsid w:val="001C632B"/>
    <w:rsid w:val="001C6B54"/>
    <w:rsid w:val="001C7FD6"/>
    <w:rsid w:val="001D104E"/>
    <w:rsid w:val="001D144E"/>
    <w:rsid w:val="001D4ACD"/>
    <w:rsid w:val="001D6883"/>
    <w:rsid w:val="001D7837"/>
    <w:rsid w:val="001E0185"/>
    <w:rsid w:val="001E02D6"/>
    <w:rsid w:val="001E0328"/>
    <w:rsid w:val="001E3246"/>
    <w:rsid w:val="001E4228"/>
    <w:rsid w:val="001E5905"/>
    <w:rsid w:val="001E641B"/>
    <w:rsid w:val="001F07A1"/>
    <w:rsid w:val="001F07F7"/>
    <w:rsid w:val="001F162C"/>
    <w:rsid w:val="001F224A"/>
    <w:rsid w:val="001F2D05"/>
    <w:rsid w:val="001F3576"/>
    <w:rsid w:val="001F39F7"/>
    <w:rsid w:val="001F3D59"/>
    <w:rsid w:val="001F3EF3"/>
    <w:rsid w:val="001F4B56"/>
    <w:rsid w:val="001F56D1"/>
    <w:rsid w:val="001F59A9"/>
    <w:rsid w:val="001F6F9A"/>
    <w:rsid w:val="002013D2"/>
    <w:rsid w:val="00201545"/>
    <w:rsid w:val="00201A6B"/>
    <w:rsid w:val="00202B9E"/>
    <w:rsid w:val="00204BF5"/>
    <w:rsid w:val="00205659"/>
    <w:rsid w:val="00205AD6"/>
    <w:rsid w:val="00207FE0"/>
    <w:rsid w:val="0021021B"/>
    <w:rsid w:val="00210A4F"/>
    <w:rsid w:val="002144C5"/>
    <w:rsid w:val="0021472B"/>
    <w:rsid w:val="00215D22"/>
    <w:rsid w:val="00216B53"/>
    <w:rsid w:val="00220DE7"/>
    <w:rsid w:val="00221625"/>
    <w:rsid w:val="0022271F"/>
    <w:rsid w:val="00227EF9"/>
    <w:rsid w:val="00231EEE"/>
    <w:rsid w:val="00232B9B"/>
    <w:rsid w:val="00233C94"/>
    <w:rsid w:val="00234509"/>
    <w:rsid w:val="002356CB"/>
    <w:rsid w:val="00240629"/>
    <w:rsid w:val="00242DF1"/>
    <w:rsid w:val="0024382A"/>
    <w:rsid w:val="00245FD8"/>
    <w:rsid w:val="0024731C"/>
    <w:rsid w:val="002506D7"/>
    <w:rsid w:val="002506FC"/>
    <w:rsid w:val="002527B5"/>
    <w:rsid w:val="00254BAF"/>
    <w:rsid w:val="00255A6B"/>
    <w:rsid w:val="00261AEA"/>
    <w:rsid w:val="00262BF2"/>
    <w:rsid w:val="00262FED"/>
    <w:rsid w:val="0026399A"/>
    <w:rsid w:val="0026546E"/>
    <w:rsid w:val="0026746D"/>
    <w:rsid w:val="00271321"/>
    <w:rsid w:val="00271EC0"/>
    <w:rsid w:val="00272C44"/>
    <w:rsid w:val="00272C5B"/>
    <w:rsid w:val="00274309"/>
    <w:rsid w:val="002748FB"/>
    <w:rsid w:val="00275450"/>
    <w:rsid w:val="00275801"/>
    <w:rsid w:val="00280E4D"/>
    <w:rsid w:val="002823BC"/>
    <w:rsid w:val="00283DAA"/>
    <w:rsid w:val="00284FD1"/>
    <w:rsid w:val="002855EC"/>
    <w:rsid w:val="00287011"/>
    <w:rsid w:val="00294376"/>
    <w:rsid w:val="002944A6"/>
    <w:rsid w:val="0029464D"/>
    <w:rsid w:val="0029496B"/>
    <w:rsid w:val="00296D41"/>
    <w:rsid w:val="002A3057"/>
    <w:rsid w:val="002A43E4"/>
    <w:rsid w:val="002A47F2"/>
    <w:rsid w:val="002A48C8"/>
    <w:rsid w:val="002A69A2"/>
    <w:rsid w:val="002B0FCC"/>
    <w:rsid w:val="002B2A4B"/>
    <w:rsid w:val="002B4BC3"/>
    <w:rsid w:val="002B502D"/>
    <w:rsid w:val="002B6154"/>
    <w:rsid w:val="002B7153"/>
    <w:rsid w:val="002B78AB"/>
    <w:rsid w:val="002C36EC"/>
    <w:rsid w:val="002C39BC"/>
    <w:rsid w:val="002C4108"/>
    <w:rsid w:val="002C4A89"/>
    <w:rsid w:val="002C5518"/>
    <w:rsid w:val="002C5D2D"/>
    <w:rsid w:val="002D195E"/>
    <w:rsid w:val="002D1D77"/>
    <w:rsid w:val="002D232D"/>
    <w:rsid w:val="002D2B59"/>
    <w:rsid w:val="002D2F00"/>
    <w:rsid w:val="002D3F76"/>
    <w:rsid w:val="002D4419"/>
    <w:rsid w:val="002D4873"/>
    <w:rsid w:val="002D55EE"/>
    <w:rsid w:val="002D66B8"/>
    <w:rsid w:val="002D7E21"/>
    <w:rsid w:val="002E0977"/>
    <w:rsid w:val="002E247A"/>
    <w:rsid w:val="002E2A54"/>
    <w:rsid w:val="002E3858"/>
    <w:rsid w:val="002E6165"/>
    <w:rsid w:val="002E6D97"/>
    <w:rsid w:val="002F08D0"/>
    <w:rsid w:val="002F148D"/>
    <w:rsid w:val="002F179E"/>
    <w:rsid w:val="002F3562"/>
    <w:rsid w:val="002F4E32"/>
    <w:rsid w:val="002F6B04"/>
    <w:rsid w:val="00300E6C"/>
    <w:rsid w:val="0030137F"/>
    <w:rsid w:val="0030193B"/>
    <w:rsid w:val="00302258"/>
    <w:rsid w:val="00302F05"/>
    <w:rsid w:val="003046FB"/>
    <w:rsid w:val="00304A5E"/>
    <w:rsid w:val="003066B2"/>
    <w:rsid w:val="00311879"/>
    <w:rsid w:val="00311E9B"/>
    <w:rsid w:val="00312473"/>
    <w:rsid w:val="00313F9D"/>
    <w:rsid w:val="00317CB5"/>
    <w:rsid w:val="0032062E"/>
    <w:rsid w:val="003214A1"/>
    <w:rsid w:val="00322B0A"/>
    <w:rsid w:val="00323814"/>
    <w:rsid w:val="00323EAC"/>
    <w:rsid w:val="0032474A"/>
    <w:rsid w:val="00324BDF"/>
    <w:rsid w:val="00324FBE"/>
    <w:rsid w:val="00325E2F"/>
    <w:rsid w:val="00330DB1"/>
    <w:rsid w:val="00331266"/>
    <w:rsid w:val="00331553"/>
    <w:rsid w:val="00331959"/>
    <w:rsid w:val="00332818"/>
    <w:rsid w:val="00335D21"/>
    <w:rsid w:val="0033668C"/>
    <w:rsid w:val="00340F03"/>
    <w:rsid w:val="00341879"/>
    <w:rsid w:val="003432EB"/>
    <w:rsid w:val="00343A16"/>
    <w:rsid w:val="00343FCE"/>
    <w:rsid w:val="00344AFD"/>
    <w:rsid w:val="00344DD3"/>
    <w:rsid w:val="0035032E"/>
    <w:rsid w:val="00351745"/>
    <w:rsid w:val="00353701"/>
    <w:rsid w:val="00353E5C"/>
    <w:rsid w:val="00354B30"/>
    <w:rsid w:val="00355CFB"/>
    <w:rsid w:val="0035652B"/>
    <w:rsid w:val="00357061"/>
    <w:rsid w:val="00362170"/>
    <w:rsid w:val="00362181"/>
    <w:rsid w:val="00362735"/>
    <w:rsid w:val="00362B0D"/>
    <w:rsid w:val="00364EE7"/>
    <w:rsid w:val="00367E80"/>
    <w:rsid w:val="00374BEB"/>
    <w:rsid w:val="00376D59"/>
    <w:rsid w:val="00383F22"/>
    <w:rsid w:val="0038574F"/>
    <w:rsid w:val="00390B56"/>
    <w:rsid w:val="003916E4"/>
    <w:rsid w:val="00393368"/>
    <w:rsid w:val="0039375A"/>
    <w:rsid w:val="003938E5"/>
    <w:rsid w:val="0039475F"/>
    <w:rsid w:val="00397117"/>
    <w:rsid w:val="0039717B"/>
    <w:rsid w:val="003A2247"/>
    <w:rsid w:val="003A3785"/>
    <w:rsid w:val="003A42C2"/>
    <w:rsid w:val="003A6A63"/>
    <w:rsid w:val="003A7571"/>
    <w:rsid w:val="003A7C64"/>
    <w:rsid w:val="003B02A7"/>
    <w:rsid w:val="003C06DD"/>
    <w:rsid w:val="003C0C22"/>
    <w:rsid w:val="003C1E52"/>
    <w:rsid w:val="003C37EC"/>
    <w:rsid w:val="003C4120"/>
    <w:rsid w:val="003C68B7"/>
    <w:rsid w:val="003D1B7B"/>
    <w:rsid w:val="003D2475"/>
    <w:rsid w:val="003D3FF6"/>
    <w:rsid w:val="003D4B62"/>
    <w:rsid w:val="003D4E1B"/>
    <w:rsid w:val="003D5EF8"/>
    <w:rsid w:val="003D65D8"/>
    <w:rsid w:val="003E1433"/>
    <w:rsid w:val="003E2578"/>
    <w:rsid w:val="003E4373"/>
    <w:rsid w:val="003E43F1"/>
    <w:rsid w:val="003E46BA"/>
    <w:rsid w:val="003F32A8"/>
    <w:rsid w:val="003F349E"/>
    <w:rsid w:val="003F361B"/>
    <w:rsid w:val="003F5994"/>
    <w:rsid w:val="003F6837"/>
    <w:rsid w:val="004012EB"/>
    <w:rsid w:val="00401915"/>
    <w:rsid w:val="00405DC8"/>
    <w:rsid w:val="00406391"/>
    <w:rsid w:val="004063AA"/>
    <w:rsid w:val="004136CF"/>
    <w:rsid w:val="004139B5"/>
    <w:rsid w:val="004158F8"/>
    <w:rsid w:val="00417339"/>
    <w:rsid w:val="00424533"/>
    <w:rsid w:val="0043119A"/>
    <w:rsid w:val="0043327B"/>
    <w:rsid w:val="00436DB5"/>
    <w:rsid w:val="0043751C"/>
    <w:rsid w:val="00437E55"/>
    <w:rsid w:val="00444ECC"/>
    <w:rsid w:val="00445A8C"/>
    <w:rsid w:val="00445D9B"/>
    <w:rsid w:val="00450FB1"/>
    <w:rsid w:val="004510E4"/>
    <w:rsid w:val="004525A8"/>
    <w:rsid w:val="00452E25"/>
    <w:rsid w:val="00454A69"/>
    <w:rsid w:val="00455544"/>
    <w:rsid w:val="00455932"/>
    <w:rsid w:val="00461272"/>
    <w:rsid w:val="00464174"/>
    <w:rsid w:val="00467AD2"/>
    <w:rsid w:val="004727E0"/>
    <w:rsid w:val="004763BF"/>
    <w:rsid w:val="00477F77"/>
    <w:rsid w:val="004819FF"/>
    <w:rsid w:val="00482949"/>
    <w:rsid w:val="00482AE1"/>
    <w:rsid w:val="0048563B"/>
    <w:rsid w:val="00485683"/>
    <w:rsid w:val="0048605A"/>
    <w:rsid w:val="004872BC"/>
    <w:rsid w:val="0049123C"/>
    <w:rsid w:val="004A0A11"/>
    <w:rsid w:val="004A4662"/>
    <w:rsid w:val="004A5CE1"/>
    <w:rsid w:val="004B156F"/>
    <w:rsid w:val="004B17D7"/>
    <w:rsid w:val="004B26B7"/>
    <w:rsid w:val="004B44A1"/>
    <w:rsid w:val="004B57C1"/>
    <w:rsid w:val="004C0EC1"/>
    <w:rsid w:val="004C17C2"/>
    <w:rsid w:val="004C680E"/>
    <w:rsid w:val="004C6BE1"/>
    <w:rsid w:val="004C779C"/>
    <w:rsid w:val="004D139D"/>
    <w:rsid w:val="004D3393"/>
    <w:rsid w:val="004D3F0B"/>
    <w:rsid w:val="004D4588"/>
    <w:rsid w:val="004D4E7B"/>
    <w:rsid w:val="004D5E67"/>
    <w:rsid w:val="004E0949"/>
    <w:rsid w:val="004E0B5E"/>
    <w:rsid w:val="004E1029"/>
    <w:rsid w:val="004E110D"/>
    <w:rsid w:val="004E1F1F"/>
    <w:rsid w:val="004E42B1"/>
    <w:rsid w:val="004F311B"/>
    <w:rsid w:val="004F3167"/>
    <w:rsid w:val="0050267A"/>
    <w:rsid w:val="00505ABF"/>
    <w:rsid w:val="00506265"/>
    <w:rsid w:val="0050724A"/>
    <w:rsid w:val="00510103"/>
    <w:rsid w:val="00512606"/>
    <w:rsid w:val="00512956"/>
    <w:rsid w:val="005147F7"/>
    <w:rsid w:val="00516B00"/>
    <w:rsid w:val="00520952"/>
    <w:rsid w:val="0052407D"/>
    <w:rsid w:val="00524C49"/>
    <w:rsid w:val="00525E03"/>
    <w:rsid w:val="005271AF"/>
    <w:rsid w:val="00527AEF"/>
    <w:rsid w:val="00530622"/>
    <w:rsid w:val="005313EF"/>
    <w:rsid w:val="00532F6D"/>
    <w:rsid w:val="005339B0"/>
    <w:rsid w:val="00533FC5"/>
    <w:rsid w:val="0053450B"/>
    <w:rsid w:val="00535EE1"/>
    <w:rsid w:val="00536613"/>
    <w:rsid w:val="00541101"/>
    <w:rsid w:val="005411B9"/>
    <w:rsid w:val="00545C53"/>
    <w:rsid w:val="00550508"/>
    <w:rsid w:val="00551595"/>
    <w:rsid w:val="005515AD"/>
    <w:rsid w:val="005559A5"/>
    <w:rsid w:val="005559E7"/>
    <w:rsid w:val="005577D3"/>
    <w:rsid w:val="00561AD0"/>
    <w:rsid w:val="0056278B"/>
    <w:rsid w:val="00562C86"/>
    <w:rsid w:val="00563A7E"/>
    <w:rsid w:val="00565771"/>
    <w:rsid w:val="0056592A"/>
    <w:rsid w:val="00570991"/>
    <w:rsid w:val="00571982"/>
    <w:rsid w:val="00573004"/>
    <w:rsid w:val="00574407"/>
    <w:rsid w:val="00575E1A"/>
    <w:rsid w:val="005763C9"/>
    <w:rsid w:val="00582B2C"/>
    <w:rsid w:val="0058631E"/>
    <w:rsid w:val="00587306"/>
    <w:rsid w:val="00590DD3"/>
    <w:rsid w:val="00592CC9"/>
    <w:rsid w:val="00594370"/>
    <w:rsid w:val="005969D6"/>
    <w:rsid w:val="005979F5"/>
    <w:rsid w:val="005A1342"/>
    <w:rsid w:val="005A5201"/>
    <w:rsid w:val="005B0428"/>
    <w:rsid w:val="005B150E"/>
    <w:rsid w:val="005B192E"/>
    <w:rsid w:val="005B1E0D"/>
    <w:rsid w:val="005B2218"/>
    <w:rsid w:val="005B2A96"/>
    <w:rsid w:val="005B5FAE"/>
    <w:rsid w:val="005C1337"/>
    <w:rsid w:val="005C3CA8"/>
    <w:rsid w:val="005C6A5A"/>
    <w:rsid w:val="005C6F91"/>
    <w:rsid w:val="005D32A0"/>
    <w:rsid w:val="005D35D5"/>
    <w:rsid w:val="005D5C6B"/>
    <w:rsid w:val="005D6D30"/>
    <w:rsid w:val="005E0CF0"/>
    <w:rsid w:val="005E1325"/>
    <w:rsid w:val="005E1849"/>
    <w:rsid w:val="005E21D5"/>
    <w:rsid w:val="005E389D"/>
    <w:rsid w:val="005E39C3"/>
    <w:rsid w:val="005E57A1"/>
    <w:rsid w:val="005E718E"/>
    <w:rsid w:val="005F02DC"/>
    <w:rsid w:val="005F0603"/>
    <w:rsid w:val="005F1234"/>
    <w:rsid w:val="005F126B"/>
    <w:rsid w:val="005F28C6"/>
    <w:rsid w:val="005F3A2E"/>
    <w:rsid w:val="005F4484"/>
    <w:rsid w:val="005F5CC7"/>
    <w:rsid w:val="005F5FCE"/>
    <w:rsid w:val="005F6E8D"/>
    <w:rsid w:val="00600CCD"/>
    <w:rsid w:val="00601316"/>
    <w:rsid w:val="00601BD6"/>
    <w:rsid w:val="0060640B"/>
    <w:rsid w:val="006077A1"/>
    <w:rsid w:val="00607ACF"/>
    <w:rsid w:val="006109FE"/>
    <w:rsid w:val="006115C3"/>
    <w:rsid w:val="00612422"/>
    <w:rsid w:val="0061260F"/>
    <w:rsid w:val="00612CE8"/>
    <w:rsid w:val="006142F2"/>
    <w:rsid w:val="00615A97"/>
    <w:rsid w:val="0062329E"/>
    <w:rsid w:val="00623369"/>
    <w:rsid w:val="0062754B"/>
    <w:rsid w:val="006275D2"/>
    <w:rsid w:val="006321F8"/>
    <w:rsid w:val="00632BAF"/>
    <w:rsid w:val="0063378F"/>
    <w:rsid w:val="006350B6"/>
    <w:rsid w:val="00635F12"/>
    <w:rsid w:val="00636317"/>
    <w:rsid w:val="0063735F"/>
    <w:rsid w:val="00637A14"/>
    <w:rsid w:val="006404FE"/>
    <w:rsid w:val="00641E5D"/>
    <w:rsid w:val="00642F47"/>
    <w:rsid w:val="00643525"/>
    <w:rsid w:val="0064750A"/>
    <w:rsid w:val="00652810"/>
    <w:rsid w:val="006561E3"/>
    <w:rsid w:val="00657298"/>
    <w:rsid w:val="00657E41"/>
    <w:rsid w:val="006613DA"/>
    <w:rsid w:val="006619B4"/>
    <w:rsid w:val="00662447"/>
    <w:rsid w:val="00663854"/>
    <w:rsid w:val="00666CB4"/>
    <w:rsid w:val="006701AB"/>
    <w:rsid w:val="00670294"/>
    <w:rsid w:val="006727A5"/>
    <w:rsid w:val="0067463E"/>
    <w:rsid w:val="00676386"/>
    <w:rsid w:val="00676AB5"/>
    <w:rsid w:val="006827B6"/>
    <w:rsid w:val="00683002"/>
    <w:rsid w:val="00683DEA"/>
    <w:rsid w:val="00686241"/>
    <w:rsid w:val="006919F1"/>
    <w:rsid w:val="00691A44"/>
    <w:rsid w:val="00691F4C"/>
    <w:rsid w:val="006921DD"/>
    <w:rsid w:val="00693982"/>
    <w:rsid w:val="00694884"/>
    <w:rsid w:val="0069709A"/>
    <w:rsid w:val="006A07DD"/>
    <w:rsid w:val="006A0E18"/>
    <w:rsid w:val="006A1AAB"/>
    <w:rsid w:val="006A27D1"/>
    <w:rsid w:val="006A3DAC"/>
    <w:rsid w:val="006A49A2"/>
    <w:rsid w:val="006A4B02"/>
    <w:rsid w:val="006A50F0"/>
    <w:rsid w:val="006A55B8"/>
    <w:rsid w:val="006A59B3"/>
    <w:rsid w:val="006A70D3"/>
    <w:rsid w:val="006B0141"/>
    <w:rsid w:val="006B03F6"/>
    <w:rsid w:val="006B1B62"/>
    <w:rsid w:val="006B34C0"/>
    <w:rsid w:val="006B6509"/>
    <w:rsid w:val="006B6783"/>
    <w:rsid w:val="006C1004"/>
    <w:rsid w:val="006C158F"/>
    <w:rsid w:val="006C1C68"/>
    <w:rsid w:val="006C2947"/>
    <w:rsid w:val="006C5BE0"/>
    <w:rsid w:val="006C6CB8"/>
    <w:rsid w:val="006C6EC3"/>
    <w:rsid w:val="006C7322"/>
    <w:rsid w:val="006C741E"/>
    <w:rsid w:val="006D06DE"/>
    <w:rsid w:val="006D0B31"/>
    <w:rsid w:val="006D11E8"/>
    <w:rsid w:val="006D29D6"/>
    <w:rsid w:val="006D4472"/>
    <w:rsid w:val="006D4D80"/>
    <w:rsid w:val="006D6DAE"/>
    <w:rsid w:val="006D725F"/>
    <w:rsid w:val="006D7857"/>
    <w:rsid w:val="006E0771"/>
    <w:rsid w:val="006E094A"/>
    <w:rsid w:val="006E1961"/>
    <w:rsid w:val="006E42CD"/>
    <w:rsid w:val="006E5EA4"/>
    <w:rsid w:val="006F0298"/>
    <w:rsid w:val="006F0A67"/>
    <w:rsid w:val="006F1FA4"/>
    <w:rsid w:val="006F2184"/>
    <w:rsid w:val="006F2D0A"/>
    <w:rsid w:val="006F3013"/>
    <w:rsid w:val="006F5007"/>
    <w:rsid w:val="006F6137"/>
    <w:rsid w:val="006F749D"/>
    <w:rsid w:val="0070075F"/>
    <w:rsid w:val="00700AE2"/>
    <w:rsid w:val="00700FCE"/>
    <w:rsid w:val="007033BA"/>
    <w:rsid w:val="0070364D"/>
    <w:rsid w:val="00703F08"/>
    <w:rsid w:val="0070431B"/>
    <w:rsid w:val="00705BB4"/>
    <w:rsid w:val="007060C9"/>
    <w:rsid w:val="007138FC"/>
    <w:rsid w:val="00713E79"/>
    <w:rsid w:val="00716764"/>
    <w:rsid w:val="007213DF"/>
    <w:rsid w:val="00722134"/>
    <w:rsid w:val="0072314B"/>
    <w:rsid w:val="00724338"/>
    <w:rsid w:val="007253B1"/>
    <w:rsid w:val="00730642"/>
    <w:rsid w:val="007340E4"/>
    <w:rsid w:val="00734BD6"/>
    <w:rsid w:val="0073530D"/>
    <w:rsid w:val="007353DF"/>
    <w:rsid w:val="007363FF"/>
    <w:rsid w:val="00744225"/>
    <w:rsid w:val="00747213"/>
    <w:rsid w:val="00747BE1"/>
    <w:rsid w:val="007526FE"/>
    <w:rsid w:val="007527B8"/>
    <w:rsid w:val="00752A83"/>
    <w:rsid w:val="00754AC0"/>
    <w:rsid w:val="00756093"/>
    <w:rsid w:val="00760D39"/>
    <w:rsid w:val="007621DC"/>
    <w:rsid w:val="00763E70"/>
    <w:rsid w:val="00766811"/>
    <w:rsid w:val="00771B0B"/>
    <w:rsid w:val="00774742"/>
    <w:rsid w:val="00777C46"/>
    <w:rsid w:val="00784FDA"/>
    <w:rsid w:val="00786FAC"/>
    <w:rsid w:val="00787208"/>
    <w:rsid w:val="00787F66"/>
    <w:rsid w:val="007910A5"/>
    <w:rsid w:val="00791836"/>
    <w:rsid w:val="00791C34"/>
    <w:rsid w:val="00791E99"/>
    <w:rsid w:val="00793390"/>
    <w:rsid w:val="00793D85"/>
    <w:rsid w:val="00796873"/>
    <w:rsid w:val="00797DBB"/>
    <w:rsid w:val="007A1868"/>
    <w:rsid w:val="007A67E1"/>
    <w:rsid w:val="007A70FC"/>
    <w:rsid w:val="007B1A51"/>
    <w:rsid w:val="007B59AB"/>
    <w:rsid w:val="007B61C3"/>
    <w:rsid w:val="007B6515"/>
    <w:rsid w:val="007B7A7C"/>
    <w:rsid w:val="007B7EFE"/>
    <w:rsid w:val="007C0A48"/>
    <w:rsid w:val="007C0B92"/>
    <w:rsid w:val="007C104A"/>
    <w:rsid w:val="007C36BA"/>
    <w:rsid w:val="007C3D59"/>
    <w:rsid w:val="007C541F"/>
    <w:rsid w:val="007C5C94"/>
    <w:rsid w:val="007C6BB5"/>
    <w:rsid w:val="007C7033"/>
    <w:rsid w:val="007C7BEF"/>
    <w:rsid w:val="007C7C25"/>
    <w:rsid w:val="007D17EA"/>
    <w:rsid w:val="007D2A6F"/>
    <w:rsid w:val="007D2DBD"/>
    <w:rsid w:val="007D32C6"/>
    <w:rsid w:val="007D32D5"/>
    <w:rsid w:val="007D4AB7"/>
    <w:rsid w:val="007D5E95"/>
    <w:rsid w:val="007D65AA"/>
    <w:rsid w:val="007D69D8"/>
    <w:rsid w:val="007E0FFE"/>
    <w:rsid w:val="007E106B"/>
    <w:rsid w:val="007E32FB"/>
    <w:rsid w:val="007E4331"/>
    <w:rsid w:val="007E438B"/>
    <w:rsid w:val="007E4A81"/>
    <w:rsid w:val="007E7A57"/>
    <w:rsid w:val="007E7AEE"/>
    <w:rsid w:val="007F0CEB"/>
    <w:rsid w:val="007F1807"/>
    <w:rsid w:val="007F1D68"/>
    <w:rsid w:val="007F2488"/>
    <w:rsid w:val="007F446A"/>
    <w:rsid w:val="007F4A64"/>
    <w:rsid w:val="007F613E"/>
    <w:rsid w:val="007F6CCA"/>
    <w:rsid w:val="007F6F03"/>
    <w:rsid w:val="00802223"/>
    <w:rsid w:val="00802727"/>
    <w:rsid w:val="00810BC7"/>
    <w:rsid w:val="00810D2A"/>
    <w:rsid w:val="00810FBD"/>
    <w:rsid w:val="00813778"/>
    <w:rsid w:val="00815CB4"/>
    <w:rsid w:val="00817B40"/>
    <w:rsid w:val="00817D1D"/>
    <w:rsid w:val="00820625"/>
    <w:rsid w:val="00820649"/>
    <w:rsid w:val="00821227"/>
    <w:rsid w:val="00822071"/>
    <w:rsid w:val="00826078"/>
    <w:rsid w:val="008260DF"/>
    <w:rsid w:val="008268B3"/>
    <w:rsid w:val="00826ABA"/>
    <w:rsid w:val="00826D9A"/>
    <w:rsid w:val="0083138D"/>
    <w:rsid w:val="00831E18"/>
    <w:rsid w:val="00834891"/>
    <w:rsid w:val="00837E02"/>
    <w:rsid w:val="008408BC"/>
    <w:rsid w:val="00843303"/>
    <w:rsid w:val="00844566"/>
    <w:rsid w:val="00844CDE"/>
    <w:rsid w:val="008453C5"/>
    <w:rsid w:val="00845E00"/>
    <w:rsid w:val="0084684F"/>
    <w:rsid w:val="00850511"/>
    <w:rsid w:val="00852E4A"/>
    <w:rsid w:val="008534D3"/>
    <w:rsid w:val="00854843"/>
    <w:rsid w:val="00855768"/>
    <w:rsid w:val="00860468"/>
    <w:rsid w:val="00861C7C"/>
    <w:rsid w:val="00861DFB"/>
    <w:rsid w:val="00862974"/>
    <w:rsid w:val="0086379D"/>
    <w:rsid w:val="00864E2D"/>
    <w:rsid w:val="008700BA"/>
    <w:rsid w:val="00870997"/>
    <w:rsid w:val="00870A8E"/>
    <w:rsid w:val="00873DF2"/>
    <w:rsid w:val="0087473F"/>
    <w:rsid w:val="00874BF4"/>
    <w:rsid w:val="00875A4E"/>
    <w:rsid w:val="00876038"/>
    <w:rsid w:val="00876292"/>
    <w:rsid w:val="00876A0F"/>
    <w:rsid w:val="00880C4E"/>
    <w:rsid w:val="00882F07"/>
    <w:rsid w:val="00887D0C"/>
    <w:rsid w:val="00887E73"/>
    <w:rsid w:val="0089097E"/>
    <w:rsid w:val="008957A4"/>
    <w:rsid w:val="008A1BFE"/>
    <w:rsid w:val="008A2ED5"/>
    <w:rsid w:val="008A35E2"/>
    <w:rsid w:val="008A3D31"/>
    <w:rsid w:val="008A3D69"/>
    <w:rsid w:val="008B0195"/>
    <w:rsid w:val="008B1B47"/>
    <w:rsid w:val="008B21AE"/>
    <w:rsid w:val="008B2DD3"/>
    <w:rsid w:val="008B3F82"/>
    <w:rsid w:val="008B4608"/>
    <w:rsid w:val="008C06DB"/>
    <w:rsid w:val="008C2B9A"/>
    <w:rsid w:val="008C2FBC"/>
    <w:rsid w:val="008C7678"/>
    <w:rsid w:val="008D0BF8"/>
    <w:rsid w:val="008D173F"/>
    <w:rsid w:val="008D26A2"/>
    <w:rsid w:val="008D6069"/>
    <w:rsid w:val="008D76A5"/>
    <w:rsid w:val="008E11B1"/>
    <w:rsid w:val="008E2088"/>
    <w:rsid w:val="008E3F54"/>
    <w:rsid w:val="008E43A3"/>
    <w:rsid w:val="008E6F7B"/>
    <w:rsid w:val="008E7C71"/>
    <w:rsid w:val="008F1E99"/>
    <w:rsid w:val="008F3B88"/>
    <w:rsid w:val="008F3F08"/>
    <w:rsid w:val="008F6663"/>
    <w:rsid w:val="00900F71"/>
    <w:rsid w:val="00902CB8"/>
    <w:rsid w:val="00902ED5"/>
    <w:rsid w:val="009058AA"/>
    <w:rsid w:val="00905F9A"/>
    <w:rsid w:val="009061CD"/>
    <w:rsid w:val="00910184"/>
    <w:rsid w:val="0091287F"/>
    <w:rsid w:val="00914986"/>
    <w:rsid w:val="00917784"/>
    <w:rsid w:val="009205FC"/>
    <w:rsid w:val="00921F46"/>
    <w:rsid w:val="0092214A"/>
    <w:rsid w:val="00922DE2"/>
    <w:rsid w:val="00923411"/>
    <w:rsid w:val="009240E5"/>
    <w:rsid w:val="009245E8"/>
    <w:rsid w:val="00924F5B"/>
    <w:rsid w:val="00930A3B"/>
    <w:rsid w:val="00930C1E"/>
    <w:rsid w:val="00931271"/>
    <w:rsid w:val="009321F8"/>
    <w:rsid w:val="009324DB"/>
    <w:rsid w:val="00932C2D"/>
    <w:rsid w:val="0093434E"/>
    <w:rsid w:val="00935920"/>
    <w:rsid w:val="00936089"/>
    <w:rsid w:val="009369B5"/>
    <w:rsid w:val="00940FB4"/>
    <w:rsid w:val="00945554"/>
    <w:rsid w:val="00945585"/>
    <w:rsid w:val="00945BC1"/>
    <w:rsid w:val="0094784A"/>
    <w:rsid w:val="00947E0A"/>
    <w:rsid w:val="0095002D"/>
    <w:rsid w:val="00960FCB"/>
    <w:rsid w:val="0096154A"/>
    <w:rsid w:val="00961C99"/>
    <w:rsid w:val="00962720"/>
    <w:rsid w:val="00963FDC"/>
    <w:rsid w:val="009641CB"/>
    <w:rsid w:val="0096566E"/>
    <w:rsid w:val="00965C86"/>
    <w:rsid w:val="00972504"/>
    <w:rsid w:val="00973307"/>
    <w:rsid w:val="00974E12"/>
    <w:rsid w:val="00974F16"/>
    <w:rsid w:val="00976D92"/>
    <w:rsid w:val="00976FD2"/>
    <w:rsid w:val="00980134"/>
    <w:rsid w:val="00980CE3"/>
    <w:rsid w:val="00981AD2"/>
    <w:rsid w:val="0098378C"/>
    <w:rsid w:val="00984243"/>
    <w:rsid w:val="0098713E"/>
    <w:rsid w:val="00987CF9"/>
    <w:rsid w:val="00990E16"/>
    <w:rsid w:val="00990E20"/>
    <w:rsid w:val="00997AB3"/>
    <w:rsid w:val="00997CFC"/>
    <w:rsid w:val="009A25E1"/>
    <w:rsid w:val="009A37DE"/>
    <w:rsid w:val="009A4F9D"/>
    <w:rsid w:val="009A519F"/>
    <w:rsid w:val="009A5AD7"/>
    <w:rsid w:val="009A6CD2"/>
    <w:rsid w:val="009B387C"/>
    <w:rsid w:val="009B7480"/>
    <w:rsid w:val="009C3CBC"/>
    <w:rsid w:val="009C4CBE"/>
    <w:rsid w:val="009D2B2C"/>
    <w:rsid w:val="009D3090"/>
    <w:rsid w:val="009D7566"/>
    <w:rsid w:val="009E183C"/>
    <w:rsid w:val="009E27D9"/>
    <w:rsid w:val="009E2DCA"/>
    <w:rsid w:val="009E38E8"/>
    <w:rsid w:val="009E56BA"/>
    <w:rsid w:val="009E7EAF"/>
    <w:rsid w:val="009F1249"/>
    <w:rsid w:val="009F1362"/>
    <w:rsid w:val="009F3783"/>
    <w:rsid w:val="009F65F0"/>
    <w:rsid w:val="00A01244"/>
    <w:rsid w:val="00A05864"/>
    <w:rsid w:val="00A067F9"/>
    <w:rsid w:val="00A07B9A"/>
    <w:rsid w:val="00A07DA9"/>
    <w:rsid w:val="00A1024F"/>
    <w:rsid w:val="00A105F9"/>
    <w:rsid w:val="00A13696"/>
    <w:rsid w:val="00A13D48"/>
    <w:rsid w:val="00A14B31"/>
    <w:rsid w:val="00A14B8B"/>
    <w:rsid w:val="00A22BAF"/>
    <w:rsid w:val="00A236E0"/>
    <w:rsid w:val="00A23784"/>
    <w:rsid w:val="00A24D15"/>
    <w:rsid w:val="00A303C3"/>
    <w:rsid w:val="00A308E5"/>
    <w:rsid w:val="00A3160C"/>
    <w:rsid w:val="00A33611"/>
    <w:rsid w:val="00A34784"/>
    <w:rsid w:val="00A35268"/>
    <w:rsid w:val="00A356EF"/>
    <w:rsid w:val="00A36DC5"/>
    <w:rsid w:val="00A36EDF"/>
    <w:rsid w:val="00A41508"/>
    <w:rsid w:val="00A47B3C"/>
    <w:rsid w:val="00A50DCB"/>
    <w:rsid w:val="00A5317E"/>
    <w:rsid w:val="00A554FD"/>
    <w:rsid w:val="00A572D1"/>
    <w:rsid w:val="00A57B20"/>
    <w:rsid w:val="00A603FF"/>
    <w:rsid w:val="00A60DC5"/>
    <w:rsid w:val="00A60EC8"/>
    <w:rsid w:val="00A613C4"/>
    <w:rsid w:val="00A65AFC"/>
    <w:rsid w:val="00A71230"/>
    <w:rsid w:val="00A71CF4"/>
    <w:rsid w:val="00A73031"/>
    <w:rsid w:val="00A734D0"/>
    <w:rsid w:val="00A77E5F"/>
    <w:rsid w:val="00A8072A"/>
    <w:rsid w:val="00A80D7A"/>
    <w:rsid w:val="00A80FEE"/>
    <w:rsid w:val="00A8130F"/>
    <w:rsid w:val="00A82CAE"/>
    <w:rsid w:val="00A86BF3"/>
    <w:rsid w:val="00A87043"/>
    <w:rsid w:val="00A87406"/>
    <w:rsid w:val="00A90157"/>
    <w:rsid w:val="00A905FE"/>
    <w:rsid w:val="00A9091E"/>
    <w:rsid w:val="00A91DB0"/>
    <w:rsid w:val="00A92A86"/>
    <w:rsid w:val="00A93996"/>
    <w:rsid w:val="00A93C73"/>
    <w:rsid w:val="00A93CB1"/>
    <w:rsid w:val="00A94312"/>
    <w:rsid w:val="00A94BFD"/>
    <w:rsid w:val="00A96BCB"/>
    <w:rsid w:val="00AA276E"/>
    <w:rsid w:val="00AA3CC6"/>
    <w:rsid w:val="00AA3DA1"/>
    <w:rsid w:val="00AA49DA"/>
    <w:rsid w:val="00AA4E1F"/>
    <w:rsid w:val="00AA4EE7"/>
    <w:rsid w:val="00AA649C"/>
    <w:rsid w:val="00AA6A95"/>
    <w:rsid w:val="00AB008C"/>
    <w:rsid w:val="00AB00C5"/>
    <w:rsid w:val="00AB0837"/>
    <w:rsid w:val="00AB0ADE"/>
    <w:rsid w:val="00AB1012"/>
    <w:rsid w:val="00AB38E3"/>
    <w:rsid w:val="00AB4016"/>
    <w:rsid w:val="00AB4F5B"/>
    <w:rsid w:val="00AB5E2C"/>
    <w:rsid w:val="00AB6080"/>
    <w:rsid w:val="00AC02D4"/>
    <w:rsid w:val="00AC078B"/>
    <w:rsid w:val="00AC4B53"/>
    <w:rsid w:val="00AC6C02"/>
    <w:rsid w:val="00AC6D91"/>
    <w:rsid w:val="00AD3606"/>
    <w:rsid w:val="00AD4956"/>
    <w:rsid w:val="00AE11E1"/>
    <w:rsid w:val="00AE2594"/>
    <w:rsid w:val="00AE3863"/>
    <w:rsid w:val="00AE6F79"/>
    <w:rsid w:val="00AE7526"/>
    <w:rsid w:val="00AE7A8E"/>
    <w:rsid w:val="00AF0AD3"/>
    <w:rsid w:val="00AF0ED4"/>
    <w:rsid w:val="00AF1CD5"/>
    <w:rsid w:val="00AF274B"/>
    <w:rsid w:val="00AF44E9"/>
    <w:rsid w:val="00AF588E"/>
    <w:rsid w:val="00AF5A57"/>
    <w:rsid w:val="00AF656C"/>
    <w:rsid w:val="00B032C7"/>
    <w:rsid w:val="00B047D4"/>
    <w:rsid w:val="00B05124"/>
    <w:rsid w:val="00B05714"/>
    <w:rsid w:val="00B060D5"/>
    <w:rsid w:val="00B11332"/>
    <w:rsid w:val="00B1262B"/>
    <w:rsid w:val="00B129DF"/>
    <w:rsid w:val="00B12FE7"/>
    <w:rsid w:val="00B14C3A"/>
    <w:rsid w:val="00B169D8"/>
    <w:rsid w:val="00B2040E"/>
    <w:rsid w:val="00B21505"/>
    <w:rsid w:val="00B21A6B"/>
    <w:rsid w:val="00B24533"/>
    <w:rsid w:val="00B2489B"/>
    <w:rsid w:val="00B24DFD"/>
    <w:rsid w:val="00B24FC1"/>
    <w:rsid w:val="00B25ACA"/>
    <w:rsid w:val="00B261CE"/>
    <w:rsid w:val="00B30C3E"/>
    <w:rsid w:val="00B32735"/>
    <w:rsid w:val="00B3464C"/>
    <w:rsid w:val="00B35610"/>
    <w:rsid w:val="00B36A08"/>
    <w:rsid w:val="00B36F84"/>
    <w:rsid w:val="00B3722D"/>
    <w:rsid w:val="00B4028E"/>
    <w:rsid w:val="00B45955"/>
    <w:rsid w:val="00B47AED"/>
    <w:rsid w:val="00B51E6C"/>
    <w:rsid w:val="00B51F90"/>
    <w:rsid w:val="00B52A7A"/>
    <w:rsid w:val="00B53EC7"/>
    <w:rsid w:val="00B54A80"/>
    <w:rsid w:val="00B57D30"/>
    <w:rsid w:val="00B60C01"/>
    <w:rsid w:val="00B61102"/>
    <w:rsid w:val="00B611E5"/>
    <w:rsid w:val="00B61DBA"/>
    <w:rsid w:val="00B63E61"/>
    <w:rsid w:val="00B6785F"/>
    <w:rsid w:val="00B7064A"/>
    <w:rsid w:val="00B710E0"/>
    <w:rsid w:val="00B754AF"/>
    <w:rsid w:val="00B761EB"/>
    <w:rsid w:val="00B773A9"/>
    <w:rsid w:val="00B828AF"/>
    <w:rsid w:val="00B918B3"/>
    <w:rsid w:val="00B918CF"/>
    <w:rsid w:val="00B91C22"/>
    <w:rsid w:val="00B94FC2"/>
    <w:rsid w:val="00B956F3"/>
    <w:rsid w:val="00BA201C"/>
    <w:rsid w:val="00BA2AAC"/>
    <w:rsid w:val="00BA3295"/>
    <w:rsid w:val="00BA3687"/>
    <w:rsid w:val="00BA394B"/>
    <w:rsid w:val="00BA6013"/>
    <w:rsid w:val="00BB09AF"/>
    <w:rsid w:val="00BB2059"/>
    <w:rsid w:val="00BB45A0"/>
    <w:rsid w:val="00BB668A"/>
    <w:rsid w:val="00BC1A42"/>
    <w:rsid w:val="00BC3531"/>
    <w:rsid w:val="00BC362B"/>
    <w:rsid w:val="00BC5006"/>
    <w:rsid w:val="00BD1346"/>
    <w:rsid w:val="00BD1682"/>
    <w:rsid w:val="00BD2D39"/>
    <w:rsid w:val="00BD30B8"/>
    <w:rsid w:val="00BD47B9"/>
    <w:rsid w:val="00BD78A6"/>
    <w:rsid w:val="00BE49C6"/>
    <w:rsid w:val="00BE710B"/>
    <w:rsid w:val="00BE7843"/>
    <w:rsid w:val="00BF26B0"/>
    <w:rsid w:val="00BF2905"/>
    <w:rsid w:val="00BF2E3D"/>
    <w:rsid w:val="00BF77D3"/>
    <w:rsid w:val="00C003FA"/>
    <w:rsid w:val="00C01BB3"/>
    <w:rsid w:val="00C01CC8"/>
    <w:rsid w:val="00C0289F"/>
    <w:rsid w:val="00C03A7F"/>
    <w:rsid w:val="00C03EA9"/>
    <w:rsid w:val="00C04C98"/>
    <w:rsid w:val="00C10D05"/>
    <w:rsid w:val="00C10F2F"/>
    <w:rsid w:val="00C15AE2"/>
    <w:rsid w:val="00C15E2B"/>
    <w:rsid w:val="00C176B2"/>
    <w:rsid w:val="00C203FD"/>
    <w:rsid w:val="00C20A59"/>
    <w:rsid w:val="00C20BE2"/>
    <w:rsid w:val="00C235FF"/>
    <w:rsid w:val="00C2416B"/>
    <w:rsid w:val="00C24733"/>
    <w:rsid w:val="00C25BCB"/>
    <w:rsid w:val="00C25BD0"/>
    <w:rsid w:val="00C30619"/>
    <w:rsid w:val="00C32164"/>
    <w:rsid w:val="00C3289C"/>
    <w:rsid w:val="00C36377"/>
    <w:rsid w:val="00C36B15"/>
    <w:rsid w:val="00C4082A"/>
    <w:rsid w:val="00C412A4"/>
    <w:rsid w:val="00C413C1"/>
    <w:rsid w:val="00C417B6"/>
    <w:rsid w:val="00C41E20"/>
    <w:rsid w:val="00C44387"/>
    <w:rsid w:val="00C44B21"/>
    <w:rsid w:val="00C45E12"/>
    <w:rsid w:val="00C46614"/>
    <w:rsid w:val="00C500AE"/>
    <w:rsid w:val="00C50A61"/>
    <w:rsid w:val="00C50A85"/>
    <w:rsid w:val="00C60A9E"/>
    <w:rsid w:val="00C616E4"/>
    <w:rsid w:val="00C653E2"/>
    <w:rsid w:val="00C71293"/>
    <w:rsid w:val="00C71C68"/>
    <w:rsid w:val="00C72054"/>
    <w:rsid w:val="00C73587"/>
    <w:rsid w:val="00C74B84"/>
    <w:rsid w:val="00C754BC"/>
    <w:rsid w:val="00C75F75"/>
    <w:rsid w:val="00C76CC1"/>
    <w:rsid w:val="00C93517"/>
    <w:rsid w:val="00C93DB7"/>
    <w:rsid w:val="00CA27A7"/>
    <w:rsid w:val="00CA2D00"/>
    <w:rsid w:val="00CA39E7"/>
    <w:rsid w:val="00CA3ED4"/>
    <w:rsid w:val="00CA4FA4"/>
    <w:rsid w:val="00CA5503"/>
    <w:rsid w:val="00CB0213"/>
    <w:rsid w:val="00CB1E18"/>
    <w:rsid w:val="00CB2601"/>
    <w:rsid w:val="00CB2B36"/>
    <w:rsid w:val="00CB4F42"/>
    <w:rsid w:val="00CB6862"/>
    <w:rsid w:val="00CB6D27"/>
    <w:rsid w:val="00CC3425"/>
    <w:rsid w:val="00CC3778"/>
    <w:rsid w:val="00CC3DA3"/>
    <w:rsid w:val="00CC4740"/>
    <w:rsid w:val="00CD3579"/>
    <w:rsid w:val="00CD47B8"/>
    <w:rsid w:val="00CD68AE"/>
    <w:rsid w:val="00CD7610"/>
    <w:rsid w:val="00CE071D"/>
    <w:rsid w:val="00CE0F45"/>
    <w:rsid w:val="00CE0FE4"/>
    <w:rsid w:val="00CE60A0"/>
    <w:rsid w:val="00CE6D02"/>
    <w:rsid w:val="00CF08A0"/>
    <w:rsid w:val="00CF2F0D"/>
    <w:rsid w:val="00CF4271"/>
    <w:rsid w:val="00CF5D83"/>
    <w:rsid w:val="00CF69AE"/>
    <w:rsid w:val="00CF7A12"/>
    <w:rsid w:val="00D00C5A"/>
    <w:rsid w:val="00D020A4"/>
    <w:rsid w:val="00D04782"/>
    <w:rsid w:val="00D04C4A"/>
    <w:rsid w:val="00D056E6"/>
    <w:rsid w:val="00D05FC0"/>
    <w:rsid w:val="00D06D5D"/>
    <w:rsid w:val="00D10887"/>
    <w:rsid w:val="00D14F65"/>
    <w:rsid w:val="00D1618A"/>
    <w:rsid w:val="00D16B24"/>
    <w:rsid w:val="00D17F7F"/>
    <w:rsid w:val="00D20073"/>
    <w:rsid w:val="00D2099C"/>
    <w:rsid w:val="00D227FD"/>
    <w:rsid w:val="00D2788B"/>
    <w:rsid w:val="00D27F90"/>
    <w:rsid w:val="00D30A6E"/>
    <w:rsid w:val="00D31497"/>
    <w:rsid w:val="00D3154C"/>
    <w:rsid w:val="00D33226"/>
    <w:rsid w:val="00D3322F"/>
    <w:rsid w:val="00D3423E"/>
    <w:rsid w:val="00D3482B"/>
    <w:rsid w:val="00D35518"/>
    <w:rsid w:val="00D36D99"/>
    <w:rsid w:val="00D40F4E"/>
    <w:rsid w:val="00D4107C"/>
    <w:rsid w:val="00D41CAD"/>
    <w:rsid w:val="00D4260D"/>
    <w:rsid w:val="00D438EC"/>
    <w:rsid w:val="00D47989"/>
    <w:rsid w:val="00D50625"/>
    <w:rsid w:val="00D53136"/>
    <w:rsid w:val="00D568A0"/>
    <w:rsid w:val="00D56DA4"/>
    <w:rsid w:val="00D6001A"/>
    <w:rsid w:val="00D61BE4"/>
    <w:rsid w:val="00D63B98"/>
    <w:rsid w:val="00D6592D"/>
    <w:rsid w:val="00D65E33"/>
    <w:rsid w:val="00D6797E"/>
    <w:rsid w:val="00D67C2B"/>
    <w:rsid w:val="00D73ED0"/>
    <w:rsid w:val="00D745A4"/>
    <w:rsid w:val="00D80A4F"/>
    <w:rsid w:val="00D81208"/>
    <w:rsid w:val="00D822D8"/>
    <w:rsid w:val="00D82743"/>
    <w:rsid w:val="00D8424D"/>
    <w:rsid w:val="00D87597"/>
    <w:rsid w:val="00D90258"/>
    <w:rsid w:val="00D92E07"/>
    <w:rsid w:val="00D96243"/>
    <w:rsid w:val="00DA4FF3"/>
    <w:rsid w:val="00DA6C27"/>
    <w:rsid w:val="00DA7E07"/>
    <w:rsid w:val="00DB17AC"/>
    <w:rsid w:val="00DB2EDA"/>
    <w:rsid w:val="00DB324B"/>
    <w:rsid w:val="00DB3615"/>
    <w:rsid w:val="00DB3C3E"/>
    <w:rsid w:val="00DB3D63"/>
    <w:rsid w:val="00DB3EB4"/>
    <w:rsid w:val="00DB7B50"/>
    <w:rsid w:val="00DB7BFB"/>
    <w:rsid w:val="00DC159C"/>
    <w:rsid w:val="00DC2CB2"/>
    <w:rsid w:val="00DC4158"/>
    <w:rsid w:val="00DC48D9"/>
    <w:rsid w:val="00DC4C95"/>
    <w:rsid w:val="00DC715F"/>
    <w:rsid w:val="00DC754C"/>
    <w:rsid w:val="00DD044D"/>
    <w:rsid w:val="00DD0537"/>
    <w:rsid w:val="00DD0A0C"/>
    <w:rsid w:val="00DD25BF"/>
    <w:rsid w:val="00DD5C6D"/>
    <w:rsid w:val="00DE0496"/>
    <w:rsid w:val="00DE0B4F"/>
    <w:rsid w:val="00DE16D8"/>
    <w:rsid w:val="00DE2B0F"/>
    <w:rsid w:val="00DE40E4"/>
    <w:rsid w:val="00DE53CC"/>
    <w:rsid w:val="00DE5E57"/>
    <w:rsid w:val="00DF09AE"/>
    <w:rsid w:val="00DF0F49"/>
    <w:rsid w:val="00DF14BB"/>
    <w:rsid w:val="00DF5A0F"/>
    <w:rsid w:val="00E00DD5"/>
    <w:rsid w:val="00E01A61"/>
    <w:rsid w:val="00E02FD1"/>
    <w:rsid w:val="00E04EC2"/>
    <w:rsid w:val="00E070C5"/>
    <w:rsid w:val="00E11D44"/>
    <w:rsid w:val="00E13015"/>
    <w:rsid w:val="00E13114"/>
    <w:rsid w:val="00E13CCE"/>
    <w:rsid w:val="00E1613B"/>
    <w:rsid w:val="00E16ABE"/>
    <w:rsid w:val="00E17478"/>
    <w:rsid w:val="00E17BFB"/>
    <w:rsid w:val="00E224E2"/>
    <w:rsid w:val="00E23D4D"/>
    <w:rsid w:val="00E24E6F"/>
    <w:rsid w:val="00E269AD"/>
    <w:rsid w:val="00E26BE5"/>
    <w:rsid w:val="00E27B6C"/>
    <w:rsid w:val="00E31FE5"/>
    <w:rsid w:val="00E36D38"/>
    <w:rsid w:val="00E3743B"/>
    <w:rsid w:val="00E40C77"/>
    <w:rsid w:val="00E40FA2"/>
    <w:rsid w:val="00E41AE2"/>
    <w:rsid w:val="00E438A4"/>
    <w:rsid w:val="00E44BAC"/>
    <w:rsid w:val="00E51437"/>
    <w:rsid w:val="00E51C42"/>
    <w:rsid w:val="00E51FFA"/>
    <w:rsid w:val="00E52A4A"/>
    <w:rsid w:val="00E536FA"/>
    <w:rsid w:val="00E53990"/>
    <w:rsid w:val="00E61939"/>
    <w:rsid w:val="00E628D0"/>
    <w:rsid w:val="00E634D6"/>
    <w:rsid w:val="00E64134"/>
    <w:rsid w:val="00E6594D"/>
    <w:rsid w:val="00E66603"/>
    <w:rsid w:val="00E7074D"/>
    <w:rsid w:val="00E714EE"/>
    <w:rsid w:val="00E7341B"/>
    <w:rsid w:val="00E7677E"/>
    <w:rsid w:val="00E7707C"/>
    <w:rsid w:val="00E81E71"/>
    <w:rsid w:val="00E921CD"/>
    <w:rsid w:val="00E92297"/>
    <w:rsid w:val="00E92CBA"/>
    <w:rsid w:val="00E932C1"/>
    <w:rsid w:val="00E948C8"/>
    <w:rsid w:val="00E94D8A"/>
    <w:rsid w:val="00E970A0"/>
    <w:rsid w:val="00EA0BEE"/>
    <w:rsid w:val="00EA1E2C"/>
    <w:rsid w:val="00EA39EA"/>
    <w:rsid w:val="00EA4F21"/>
    <w:rsid w:val="00EA50C2"/>
    <w:rsid w:val="00EB06A0"/>
    <w:rsid w:val="00EB2880"/>
    <w:rsid w:val="00EB5D73"/>
    <w:rsid w:val="00EB60DB"/>
    <w:rsid w:val="00EB66DE"/>
    <w:rsid w:val="00EC20F4"/>
    <w:rsid w:val="00EC2983"/>
    <w:rsid w:val="00EC2FFA"/>
    <w:rsid w:val="00EC4F91"/>
    <w:rsid w:val="00EC4F99"/>
    <w:rsid w:val="00EC63C7"/>
    <w:rsid w:val="00ED0822"/>
    <w:rsid w:val="00ED2C46"/>
    <w:rsid w:val="00ED34F4"/>
    <w:rsid w:val="00ED3DD9"/>
    <w:rsid w:val="00ED4779"/>
    <w:rsid w:val="00ED5B6B"/>
    <w:rsid w:val="00ED6514"/>
    <w:rsid w:val="00ED6B84"/>
    <w:rsid w:val="00EE1CB3"/>
    <w:rsid w:val="00EE26E6"/>
    <w:rsid w:val="00EE3C90"/>
    <w:rsid w:val="00EE5BDD"/>
    <w:rsid w:val="00EE5C47"/>
    <w:rsid w:val="00EF0CF7"/>
    <w:rsid w:val="00EF66FD"/>
    <w:rsid w:val="00F04305"/>
    <w:rsid w:val="00F11147"/>
    <w:rsid w:val="00F12766"/>
    <w:rsid w:val="00F12A10"/>
    <w:rsid w:val="00F158AB"/>
    <w:rsid w:val="00F15DF8"/>
    <w:rsid w:val="00F16107"/>
    <w:rsid w:val="00F163BD"/>
    <w:rsid w:val="00F16FA1"/>
    <w:rsid w:val="00F21515"/>
    <w:rsid w:val="00F22CC8"/>
    <w:rsid w:val="00F24204"/>
    <w:rsid w:val="00F25219"/>
    <w:rsid w:val="00F253DC"/>
    <w:rsid w:val="00F26D71"/>
    <w:rsid w:val="00F307A1"/>
    <w:rsid w:val="00F308F7"/>
    <w:rsid w:val="00F31C26"/>
    <w:rsid w:val="00F32B55"/>
    <w:rsid w:val="00F3334F"/>
    <w:rsid w:val="00F34B2F"/>
    <w:rsid w:val="00F356CB"/>
    <w:rsid w:val="00F362C7"/>
    <w:rsid w:val="00F372CD"/>
    <w:rsid w:val="00F377A2"/>
    <w:rsid w:val="00F40F75"/>
    <w:rsid w:val="00F4108A"/>
    <w:rsid w:val="00F4150F"/>
    <w:rsid w:val="00F42B25"/>
    <w:rsid w:val="00F453B4"/>
    <w:rsid w:val="00F45470"/>
    <w:rsid w:val="00F464B4"/>
    <w:rsid w:val="00F46D3C"/>
    <w:rsid w:val="00F47459"/>
    <w:rsid w:val="00F47912"/>
    <w:rsid w:val="00F5058E"/>
    <w:rsid w:val="00F5104C"/>
    <w:rsid w:val="00F517BA"/>
    <w:rsid w:val="00F526FA"/>
    <w:rsid w:val="00F54BCA"/>
    <w:rsid w:val="00F55724"/>
    <w:rsid w:val="00F57753"/>
    <w:rsid w:val="00F62688"/>
    <w:rsid w:val="00F62A09"/>
    <w:rsid w:val="00F6383D"/>
    <w:rsid w:val="00F63B84"/>
    <w:rsid w:val="00F6716A"/>
    <w:rsid w:val="00F6746E"/>
    <w:rsid w:val="00F67D8F"/>
    <w:rsid w:val="00F7118D"/>
    <w:rsid w:val="00F71787"/>
    <w:rsid w:val="00F748DB"/>
    <w:rsid w:val="00F766FF"/>
    <w:rsid w:val="00F8097F"/>
    <w:rsid w:val="00F81529"/>
    <w:rsid w:val="00F81911"/>
    <w:rsid w:val="00F81F83"/>
    <w:rsid w:val="00F8200C"/>
    <w:rsid w:val="00F830F5"/>
    <w:rsid w:val="00F859B4"/>
    <w:rsid w:val="00F85C39"/>
    <w:rsid w:val="00F93018"/>
    <w:rsid w:val="00F93F14"/>
    <w:rsid w:val="00F94546"/>
    <w:rsid w:val="00F95461"/>
    <w:rsid w:val="00F9570F"/>
    <w:rsid w:val="00F97531"/>
    <w:rsid w:val="00FA1C82"/>
    <w:rsid w:val="00FA3C95"/>
    <w:rsid w:val="00FA4E47"/>
    <w:rsid w:val="00FA7373"/>
    <w:rsid w:val="00FB0B59"/>
    <w:rsid w:val="00FB20DD"/>
    <w:rsid w:val="00FB3363"/>
    <w:rsid w:val="00FB3D83"/>
    <w:rsid w:val="00FB63C5"/>
    <w:rsid w:val="00FB6FF0"/>
    <w:rsid w:val="00FB7D0B"/>
    <w:rsid w:val="00FC0CAE"/>
    <w:rsid w:val="00FC0D8C"/>
    <w:rsid w:val="00FC4752"/>
    <w:rsid w:val="00FC6BCD"/>
    <w:rsid w:val="00FC6E25"/>
    <w:rsid w:val="00FC784C"/>
    <w:rsid w:val="00FD04DF"/>
    <w:rsid w:val="00FD20AD"/>
    <w:rsid w:val="00FD5D74"/>
    <w:rsid w:val="00FE236C"/>
    <w:rsid w:val="00FE4C56"/>
    <w:rsid w:val="00FE51DD"/>
    <w:rsid w:val="00FE5542"/>
    <w:rsid w:val="00FE786F"/>
    <w:rsid w:val="00FF0815"/>
    <w:rsid w:val="00FF1AF2"/>
    <w:rsid w:val="00FF3432"/>
    <w:rsid w:val="00FF3F03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6D8F"/>
  <w15:docId w15:val="{17DB6A16-F7D4-4344-A268-F2E7083C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F69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69AE"/>
    <w:pPr>
      <w:keepNext/>
      <w:outlineLvl w:val="1"/>
    </w:pPr>
    <w:rPr>
      <w:b/>
      <w:i/>
      <w:caps/>
      <w:szCs w:val="28"/>
    </w:rPr>
  </w:style>
  <w:style w:type="paragraph" w:styleId="3">
    <w:name w:val="heading 3"/>
    <w:basedOn w:val="a"/>
    <w:next w:val="a"/>
    <w:link w:val="30"/>
    <w:qFormat/>
    <w:rsid w:val="00CF69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F69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9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69AE"/>
    <w:rPr>
      <w:rFonts w:ascii="Times New Roman" w:eastAsia="Times New Roman" w:hAnsi="Times New Roman" w:cs="Times New Roman"/>
      <w:b/>
      <w:i/>
      <w:cap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69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F69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F69A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F69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CF69AE"/>
    <w:rPr>
      <w:rFonts w:cs="Times New Roman"/>
    </w:rPr>
  </w:style>
  <w:style w:type="character" w:styleId="a6">
    <w:name w:val="Hyperlink"/>
    <w:basedOn w:val="a0"/>
    <w:rsid w:val="00CF69A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F69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CF69AE"/>
    <w:pPr>
      <w:widowControl w:val="0"/>
      <w:autoSpaceDE w:val="0"/>
      <w:autoSpaceDN w:val="0"/>
      <w:adjustRightInd w:val="0"/>
      <w:spacing w:line="254" w:lineRule="exact"/>
      <w:ind w:firstLine="614"/>
      <w:jc w:val="both"/>
    </w:pPr>
  </w:style>
  <w:style w:type="character" w:customStyle="1" w:styleId="FontStyle11">
    <w:name w:val="Font Style11"/>
    <w:basedOn w:val="a0"/>
    <w:uiPriority w:val="99"/>
    <w:rsid w:val="00CF69A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F69AE"/>
    <w:pPr>
      <w:widowControl w:val="0"/>
      <w:autoSpaceDE w:val="0"/>
      <w:autoSpaceDN w:val="0"/>
      <w:adjustRightInd w:val="0"/>
      <w:spacing w:line="350" w:lineRule="exact"/>
      <w:ind w:firstLine="336"/>
    </w:pPr>
  </w:style>
  <w:style w:type="paragraph" w:customStyle="1" w:styleId="Style5">
    <w:name w:val="Style5"/>
    <w:basedOn w:val="a"/>
    <w:rsid w:val="00CF69AE"/>
    <w:pPr>
      <w:widowControl w:val="0"/>
      <w:autoSpaceDE w:val="0"/>
      <w:autoSpaceDN w:val="0"/>
      <w:adjustRightInd w:val="0"/>
      <w:spacing w:line="338" w:lineRule="exact"/>
      <w:ind w:hanging="331"/>
    </w:pPr>
  </w:style>
  <w:style w:type="character" w:customStyle="1" w:styleId="FontStyle13">
    <w:name w:val="Font Style13"/>
    <w:basedOn w:val="a0"/>
    <w:rsid w:val="00CF69AE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FontStyle14">
    <w:name w:val="Font Style14"/>
    <w:basedOn w:val="a0"/>
    <w:rsid w:val="00CF69A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rsid w:val="00CF69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6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CF69AE"/>
    <w:pPr>
      <w:ind w:left="720"/>
      <w:contextualSpacing/>
    </w:pPr>
  </w:style>
  <w:style w:type="numbering" w:customStyle="1" w:styleId="12">
    <w:name w:val="Нет списка1"/>
    <w:next w:val="a2"/>
    <w:semiHidden/>
    <w:rsid w:val="00CF69AE"/>
  </w:style>
  <w:style w:type="paragraph" w:styleId="aa">
    <w:name w:val="Body Text"/>
    <w:aliases w:val="Знак3, Знак3"/>
    <w:basedOn w:val="a"/>
    <w:link w:val="ab"/>
    <w:rsid w:val="00CF69AE"/>
    <w:rPr>
      <w:szCs w:val="20"/>
    </w:rPr>
  </w:style>
  <w:style w:type="character" w:customStyle="1" w:styleId="ab">
    <w:name w:val="Основной текст Знак"/>
    <w:aliases w:val="Знак3 Знак, Знак3 Знак"/>
    <w:basedOn w:val="a0"/>
    <w:link w:val="aa"/>
    <w:rsid w:val="00CF69A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CF69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CF69AE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F69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F69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F6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F69AE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CF69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"/>
    <w:rsid w:val="00CF69A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f">
    <w:name w:val="Title"/>
    <w:basedOn w:val="a"/>
    <w:link w:val="af0"/>
    <w:qFormat/>
    <w:rsid w:val="00CF69AE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CF69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F69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69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Subtitle"/>
    <w:basedOn w:val="a"/>
    <w:link w:val="af2"/>
    <w:qFormat/>
    <w:rsid w:val="00CF69AE"/>
    <w:pPr>
      <w:widowControl w:val="0"/>
      <w:autoSpaceDE w:val="0"/>
      <w:autoSpaceDN w:val="0"/>
      <w:adjustRightInd w:val="0"/>
      <w:spacing w:before="60"/>
      <w:jc w:val="center"/>
    </w:pPr>
    <w:rPr>
      <w:b/>
      <w:bCs/>
      <w:sz w:val="28"/>
      <w:szCs w:val="22"/>
    </w:rPr>
  </w:style>
  <w:style w:type="character" w:customStyle="1" w:styleId="af2">
    <w:name w:val="Подзаголовок Знак"/>
    <w:basedOn w:val="a0"/>
    <w:link w:val="af1"/>
    <w:rsid w:val="00CF69AE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33">
    <w:name w:val="Body Text 3"/>
    <w:basedOn w:val="a"/>
    <w:link w:val="34"/>
    <w:rsid w:val="00CF69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F69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F69AE"/>
    <w:pPr>
      <w:widowControl w:val="0"/>
      <w:autoSpaceDE w:val="0"/>
      <w:autoSpaceDN w:val="0"/>
      <w:adjustRightInd w:val="0"/>
    </w:pPr>
    <w:rPr>
      <w:rFonts w:ascii="PGKCA M+ Officina Serif C" w:eastAsia="PMingLiU" w:hAnsi="PGKCA M+ Officina Serif C" w:cs="PGKCA M+ Officina Serif C"/>
      <w:color w:val="000000"/>
      <w:sz w:val="24"/>
      <w:szCs w:val="24"/>
      <w:lang w:eastAsia="zh-TW"/>
    </w:rPr>
  </w:style>
  <w:style w:type="paragraph" w:customStyle="1" w:styleId="CM1">
    <w:name w:val="CM1"/>
    <w:basedOn w:val="Default"/>
    <w:next w:val="Default"/>
    <w:rsid w:val="00CF69A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F69AE"/>
    <w:pPr>
      <w:spacing w:line="231" w:lineRule="atLeast"/>
    </w:pPr>
    <w:rPr>
      <w:rFonts w:cs="Times New Roman"/>
      <w:color w:val="auto"/>
    </w:rPr>
  </w:style>
  <w:style w:type="paragraph" w:customStyle="1" w:styleId="25">
    <w:name w:val="Абзац списка2"/>
    <w:basedOn w:val="a"/>
    <w:rsid w:val="00CF69AE"/>
    <w:pPr>
      <w:spacing w:after="200"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semiHidden/>
    <w:rsid w:val="00CF69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69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">
    <w:name w:val="Абзац списка3"/>
    <w:basedOn w:val="a"/>
    <w:rsid w:val="00CF6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">
    <w:name w:val="Абзац списка4"/>
    <w:basedOn w:val="a"/>
    <w:uiPriority w:val="34"/>
    <w:qFormat/>
    <w:rsid w:val="00637A1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637A14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d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d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9D6BB-C2E0-4647-ACED-D6D87D1D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voznyak</dc:creator>
  <cp:lastModifiedBy>Константин</cp:lastModifiedBy>
  <cp:revision>4</cp:revision>
  <cp:lastPrinted>2016-02-15T15:04:00Z</cp:lastPrinted>
  <dcterms:created xsi:type="dcterms:W3CDTF">2017-03-14T16:28:00Z</dcterms:created>
  <dcterms:modified xsi:type="dcterms:W3CDTF">2017-03-14T21:23:00Z</dcterms:modified>
</cp:coreProperties>
</file>